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CFB" w:rsidRDefault="00F31CFB">
      <w:pPr>
        <w:ind w:rightChars="-74" w:right="-155"/>
        <w:jc w:val="center"/>
        <w:rPr>
          <w:rFonts w:ascii="宋体" w:hAnsi="宋体"/>
          <w:b/>
          <w:bCs/>
          <w:color w:val="FF0000"/>
          <w:spacing w:val="-60"/>
          <w:w w:val="80"/>
          <w:kern w:val="16"/>
          <w:sz w:val="80"/>
          <w:szCs w:val="80"/>
        </w:rPr>
      </w:pPr>
    </w:p>
    <w:p w:rsidR="00F31CFB" w:rsidRDefault="00F31CFB">
      <w:pPr>
        <w:ind w:rightChars="-74" w:right="-155"/>
        <w:jc w:val="center"/>
        <w:rPr>
          <w:rFonts w:ascii="宋体" w:hAnsi="宋体"/>
          <w:b/>
          <w:bCs/>
          <w:spacing w:val="-60"/>
          <w:w w:val="80"/>
          <w:kern w:val="16"/>
          <w:sz w:val="80"/>
          <w:szCs w:val="80"/>
        </w:rPr>
      </w:pPr>
    </w:p>
    <w:p w:rsidR="00F31CFB" w:rsidRDefault="00FC16A2">
      <w:pPr>
        <w:tabs>
          <w:tab w:val="left" w:pos="315"/>
        </w:tabs>
        <w:ind w:rightChars="257" w:right="540"/>
        <w:rPr>
          <w:rFonts w:ascii="仿宋_GB2312" w:eastAsia="仿宋_GB2312" w:hAnsi="宋体"/>
          <w:b/>
          <w:bCs/>
          <w:spacing w:val="-56"/>
          <w:w w:val="80"/>
          <w:kern w:val="16"/>
          <w:sz w:val="32"/>
          <w:szCs w:val="32"/>
        </w:rPr>
      </w:pPr>
      <w:r>
        <w:rPr>
          <w:rFonts w:ascii="仿宋_GB2312" w:eastAsia="仿宋_GB2312" w:hAnsi="宋体"/>
          <w:b/>
          <w:bCs/>
          <w:spacing w:val="-56"/>
          <w:w w:val="80"/>
          <w:kern w:val="16"/>
          <w:sz w:val="32"/>
          <w:szCs w:val="32"/>
        </w:rPr>
        <w:tab/>
      </w:r>
    </w:p>
    <w:p w:rsidR="00F31CFB" w:rsidRDefault="00F31CFB">
      <w:pPr>
        <w:tabs>
          <w:tab w:val="left" w:pos="315"/>
        </w:tabs>
        <w:ind w:rightChars="257" w:right="540"/>
        <w:rPr>
          <w:rFonts w:ascii="仿宋_GB2312" w:eastAsia="仿宋_GB2312" w:hAnsi="宋体"/>
          <w:b/>
          <w:bCs/>
          <w:spacing w:val="-56"/>
          <w:w w:val="80"/>
          <w:kern w:val="16"/>
          <w:sz w:val="48"/>
          <w:szCs w:val="48"/>
        </w:rPr>
      </w:pPr>
    </w:p>
    <w:p w:rsidR="00F31CFB" w:rsidRDefault="00F31CFB">
      <w:pPr>
        <w:tabs>
          <w:tab w:val="left" w:pos="315"/>
        </w:tabs>
        <w:ind w:rightChars="257" w:right="540"/>
        <w:rPr>
          <w:rFonts w:ascii="仿宋_GB2312" w:eastAsia="仿宋_GB2312" w:hAnsi="宋体"/>
          <w:b/>
          <w:bCs/>
          <w:spacing w:val="-56"/>
          <w:w w:val="80"/>
          <w:kern w:val="16"/>
          <w:sz w:val="48"/>
          <w:szCs w:val="48"/>
        </w:rPr>
      </w:pPr>
      <w:bookmarkStart w:id="0" w:name="_GoBack"/>
      <w:bookmarkEnd w:id="0"/>
    </w:p>
    <w:p w:rsidR="00F31CFB" w:rsidRDefault="00FC16A2">
      <w:pPr>
        <w:spacing w:line="560" w:lineRule="exact"/>
        <w:ind w:rightChars="15" w:right="31"/>
        <w:jc w:val="center"/>
        <w:rPr>
          <w:rFonts w:ascii="方正小标宋简体" w:eastAsia="方正小标宋简体" w:hAnsi="方正小标宋简体" w:cs="方正小标宋简体"/>
          <w:bCs/>
          <w:sz w:val="36"/>
          <w:szCs w:val="36"/>
        </w:rPr>
      </w:pPr>
      <w:r>
        <w:rPr>
          <w:rFonts w:ascii="仿宋_GB2312" w:eastAsia="仿宋_GB2312" w:hint="eastAsia"/>
          <w:sz w:val="32"/>
        </w:rPr>
        <w:t>武</w:t>
      </w:r>
      <w:proofErr w:type="gramStart"/>
      <w:r>
        <w:rPr>
          <w:rFonts w:ascii="仿宋_GB2312" w:eastAsia="仿宋_GB2312" w:hint="eastAsia"/>
          <w:sz w:val="32"/>
        </w:rPr>
        <w:t>华</w:t>
      </w:r>
      <w:r>
        <w:rPr>
          <w:rFonts w:ascii="仿宋_GB2312" w:eastAsia="仿宋_GB2312" w:hint="eastAsia"/>
          <w:sz w:val="32"/>
        </w:rPr>
        <w:t>党字</w:t>
      </w:r>
      <w:r>
        <w:rPr>
          <w:rFonts w:ascii="仿宋_GB2312" w:eastAsia="仿宋_GB2312" w:hint="eastAsia"/>
          <w:sz w:val="32"/>
        </w:rPr>
        <w:t>〔</w:t>
      </w:r>
      <w:r>
        <w:rPr>
          <w:rFonts w:ascii="仿宋_GB2312" w:eastAsia="仿宋_GB2312" w:hint="eastAsia"/>
          <w:sz w:val="32"/>
        </w:rPr>
        <w:t>201</w:t>
      </w:r>
      <w:r>
        <w:rPr>
          <w:rFonts w:ascii="仿宋_GB2312" w:eastAsia="仿宋_GB2312" w:hint="eastAsia"/>
          <w:sz w:val="32"/>
        </w:rPr>
        <w:t>9</w:t>
      </w:r>
      <w:r>
        <w:rPr>
          <w:rFonts w:ascii="仿宋_GB2312" w:eastAsia="仿宋_GB2312" w:hint="eastAsia"/>
          <w:sz w:val="32"/>
        </w:rPr>
        <w:t>〕</w:t>
      </w:r>
      <w:proofErr w:type="gramEnd"/>
      <w:r>
        <w:rPr>
          <w:rFonts w:ascii="仿宋_GB2312" w:eastAsia="仿宋_GB2312" w:hint="eastAsia"/>
          <w:sz w:val="32"/>
        </w:rPr>
        <w:t>3</w:t>
      </w:r>
      <w:r w:rsidR="002C4C7E">
        <w:rPr>
          <w:rFonts w:ascii="仿宋_GB2312" w:eastAsia="仿宋_GB2312" w:hint="eastAsia"/>
          <w:sz w:val="32"/>
        </w:rPr>
        <w:t>6</w:t>
      </w:r>
      <w:r>
        <w:rPr>
          <w:rFonts w:ascii="仿宋_GB2312" w:eastAsia="仿宋_GB2312" w:hint="eastAsia"/>
          <w:sz w:val="32"/>
        </w:rPr>
        <w:t>号</w:t>
      </w:r>
    </w:p>
    <w:p w:rsidR="00F31CFB" w:rsidRDefault="00F31CFB">
      <w:pPr>
        <w:spacing w:line="600" w:lineRule="exact"/>
        <w:rPr>
          <w:rFonts w:ascii="方正小标宋简体" w:eastAsia="方正小标宋简体" w:hAnsi="方正小标宋简体" w:cs="方正小标宋简体"/>
          <w:bCs/>
          <w:sz w:val="36"/>
          <w:szCs w:val="36"/>
        </w:rPr>
      </w:pPr>
    </w:p>
    <w:p w:rsidR="00F31CFB" w:rsidRDefault="00FC16A2" w:rsidP="002C4C7E">
      <w:pPr>
        <w:spacing w:afterLines="100" w:after="312" w:line="600" w:lineRule="exact"/>
        <w:jc w:val="center"/>
        <w:rPr>
          <w:rFonts w:ascii="方正大标宋简体" w:eastAsia="方正大标宋简体" w:hAnsi="方正大标宋简体" w:cs="方正大标宋简体"/>
          <w:spacing w:val="-20"/>
          <w:sz w:val="44"/>
          <w:szCs w:val="44"/>
        </w:rPr>
      </w:pPr>
      <w:r>
        <w:rPr>
          <w:rFonts w:ascii="方正大标宋简体" w:eastAsia="方正大标宋简体" w:hAnsi="方正大标宋简体" w:cs="方正大标宋简体" w:hint="eastAsia"/>
          <w:spacing w:val="-20"/>
          <w:sz w:val="44"/>
          <w:szCs w:val="44"/>
        </w:rPr>
        <w:t>关于表彰</w:t>
      </w:r>
      <w:r>
        <w:rPr>
          <w:rFonts w:ascii="方正大标宋简体" w:eastAsia="方正大标宋简体" w:hAnsi="方正大标宋简体" w:cs="方正大标宋简体" w:hint="eastAsia"/>
          <w:spacing w:val="-20"/>
          <w:sz w:val="44"/>
          <w:szCs w:val="44"/>
        </w:rPr>
        <w:t>2018-2019</w:t>
      </w:r>
      <w:r>
        <w:rPr>
          <w:rFonts w:ascii="方正大标宋简体" w:eastAsia="方正大标宋简体" w:hAnsi="方正大标宋简体" w:cs="方正大标宋简体" w:hint="eastAsia"/>
          <w:spacing w:val="-20"/>
          <w:sz w:val="44"/>
          <w:szCs w:val="44"/>
        </w:rPr>
        <w:t>年度党建工作先进集体和个人的决定</w:t>
      </w:r>
    </w:p>
    <w:p w:rsidR="00F31CFB" w:rsidRDefault="00FC16A2">
      <w:pPr>
        <w:spacing w:line="520" w:lineRule="exact"/>
        <w:rPr>
          <w:rFonts w:ascii="仿宋_GB2312" w:eastAsia="仿宋_GB2312"/>
          <w:sz w:val="32"/>
          <w:szCs w:val="32"/>
        </w:rPr>
      </w:pPr>
      <w:r>
        <w:rPr>
          <w:rFonts w:ascii="仿宋_GB2312" w:eastAsia="仿宋_GB2312" w:hint="eastAsia"/>
          <w:sz w:val="32"/>
          <w:szCs w:val="32"/>
        </w:rPr>
        <w:t>各二级党组织、校属各单位：</w:t>
      </w:r>
    </w:p>
    <w:p w:rsidR="00F31CFB" w:rsidRDefault="00FC16A2">
      <w:pPr>
        <w:spacing w:line="520" w:lineRule="exact"/>
        <w:ind w:firstLineChars="200" w:firstLine="640"/>
        <w:rPr>
          <w:rFonts w:ascii="仿宋_GB2312" w:eastAsia="仿宋_GB2312"/>
          <w:sz w:val="32"/>
          <w:szCs w:val="32"/>
        </w:rPr>
      </w:pPr>
      <w:r>
        <w:rPr>
          <w:rFonts w:ascii="仿宋_GB2312" w:eastAsia="仿宋_GB2312" w:hint="eastAsia"/>
          <w:sz w:val="32"/>
          <w:szCs w:val="32"/>
        </w:rPr>
        <w:t>2018-2019</w:t>
      </w:r>
      <w:r>
        <w:rPr>
          <w:rFonts w:ascii="仿宋_GB2312" w:eastAsia="仿宋_GB2312" w:hint="eastAsia"/>
          <w:sz w:val="32"/>
          <w:szCs w:val="32"/>
        </w:rPr>
        <w:t>年度，学</w:t>
      </w:r>
      <w:r>
        <w:rPr>
          <w:rFonts w:ascii="仿宋_GB2312" w:eastAsia="仿宋_GB2312" w:hint="eastAsia"/>
          <w:sz w:val="32"/>
          <w:szCs w:val="32"/>
        </w:rPr>
        <w:t>校各级党组织和广大共产党员认真学习贯彻习近平新时代中国特色社会主义思想</w:t>
      </w:r>
      <w:r>
        <w:rPr>
          <w:rFonts w:ascii="仿宋_GB2312" w:eastAsia="仿宋_GB2312" w:hint="eastAsia"/>
          <w:sz w:val="32"/>
          <w:szCs w:val="32"/>
        </w:rPr>
        <w:t>和</w:t>
      </w:r>
      <w:r>
        <w:rPr>
          <w:rFonts w:ascii="仿宋_GB2312" w:eastAsia="仿宋_GB2312" w:hint="eastAsia"/>
          <w:sz w:val="32"/>
          <w:szCs w:val="32"/>
        </w:rPr>
        <w:t>党的十九大精神，紧紧围绕学校</w:t>
      </w:r>
      <w:r>
        <w:rPr>
          <w:rFonts w:ascii="仿宋_GB2312" w:eastAsia="仿宋_GB2312" w:hint="eastAsia"/>
          <w:sz w:val="32"/>
          <w:szCs w:val="32"/>
        </w:rPr>
        <w:t>中心工作</w:t>
      </w:r>
      <w:r>
        <w:rPr>
          <w:rFonts w:ascii="仿宋_GB2312" w:eastAsia="仿宋_GB2312" w:hint="eastAsia"/>
          <w:sz w:val="32"/>
          <w:szCs w:val="32"/>
        </w:rPr>
        <w:t>，奋发有为、开拓创新，充分发挥了基层党组织的战斗堡垒作用和党员的先锋模范作用，涌现了一大批成绩显著、贡献突出、表现优异的先进集体和个人。</w:t>
      </w:r>
    </w:p>
    <w:p w:rsidR="00F31CFB" w:rsidRDefault="00FC16A2">
      <w:pPr>
        <w:spacing w:line="520" w:lineRule="exact"/>
        <w:ind w:firstLineChars="200" w:firstLine="640"/>
        <w:rPr>
          <w:rFonts w:ascii="仿宋_GB2312" w:eastAsia="仿宋_GB2312"/>
          <w:sz w:val="32"/>
          <w:szCs w:val="32"/>
        </w:rPr>
      </w:pPr>
      <w:r>
        <w:rPr>
          <w:rFonts w:ascii="仿宋_GB2312" w:eastAsia="仿宋_GB2312" w:hint="eastAsia"/>
          <w:sz w:val="32"/>
          <w:szCs w:val="32"/>
        </w:rPr>
        <w:t>为表彰先进，</w:t>
      </w:r>
      <w:r>
        <w:rPr>
          <w:rFonts w:ascii="仿宋_GB2312" w:eastAsia="仿宋_GB2312" w:hint="eastAsia"/>
          <w:sz w:val="32"/>
          <w:szCs w:val="32"/>
        </w:rPr>
        <w:t>树立典型</w:t>
      </w:r>
      <w:r>
        <w:rPr>
          <w:rFonts w:ascii="仿宋_GB2312" w:eastAsia="仿宋_GB2312" w:hint="eastAsia"/>
          <w:sz w:val="32"/>
          <w:szCs w:val="32"/>
        </w:rPr>
        <w:t>，弘扬正气</w:t>
      </w:r>
      <w:r>
        <w:rPr>
          <w:rFonts w:ascii="仿宋_GB2312" w:eastAsia="仿宋_GB2312" w:hint="eastAsia"/>
          <w:sz w:val="32"/>
          <w:szCs w:val="32"/>
        </w:rPr>
        <w:t>，</w:t>
      </w:r>
      <w:r>
        <w:rPr>
          <w:rFonts w:ascii="仿宋_GB2312" w:eastAsia="仿宋_GB2312" w:hint="eastAsia"/>
          <w:sz w:val="32"/>
          <w:szCs w:val="32"/>
        </w:rPr>
        <w:t>经各基层党组织民主评选，校党委</w:t>
      </w:r>
      <w:r>
        <w:rPr>
          <w:rFonts w:ascii="仿宋_GB2312" w:eastAsia="仿宋_GB2312" w:hint="eastAsia"/>
          <w:sz w:val="32"/>
          <w:szCs w:val="32"/>
        </w:rPr>
        <w:t>审议</w:t>
      </w:r>
      <w:r>
        <w:rPr>
          <w:rFonts w:ascii="仿宋_GB2312" w:eastAsia="仿宋_GB2312" w:hint="eastAsia"/>
          <w:sz w:val="32"/>
          <w:szCs w:val="32"/>
        </w:rPr>
        <w:t>决定</w:t>
      </w:r>
      <w:r>
        <w:rPr>
          <w:rFonts w:ascii="仿宋_GB2312" w:eastAsia="仿宋_GB2312" w:hint="eastAsia"/>
          <w:sz w:val="32"/>
          <w:szCs w:val="32"/>
        </w:rPr>
        <w:t>，</w:t>
      </w:r>
      <w:r>
        <w:rPr>
          <w:rFonts w:ascii="仿宋_GB2312" w:eastAsia="仿宋_GB2312" w:hint="eastAsia"/>
          <w:sz w:val="32"/>
          <w:szCs w:val="32"/>
        </w:rPr>
        <w:t>授予</w:t>
      </w:r>
      <w:r>
        <w:rPr>
          <w:rFonts w:ascii="仿宋_GB2312" w:eastAsia="仿宋_GB2312" w:hint="eastAsia"/>
          <w:sz w:val="32"/>
          <w:szCs w:val="32"/>
        </w:rPr>
        <w:t>机电工程</w:t>
      </w:r>
      <w:r>
        <w:rPr>
          <w:rFonts w:ascii="仿宋_GB2312" w:eastAsia="仿宋_GB2312" w:hint="eastAsia"/>
          <w:sz w:val="32"/>
          <w:szCs w:val="32"/>
        </w:rPr>
        <w:t>学院党总支</w:t>
      </w:r>
      <w:r>
        <w:rPr>
          <w:rFonts w:ascii="仿宋_GB2312" w:eastAsia="仿宋_GB2312" w:hint="eastAsia"/>
          <w:sz w:val="32"/>
          <w:szCs w:val="32"/>
        </w:rPr>
        <w:t>教工第一党</w:t>
      </w:r>
      <w:r>
        <w:rPr>
          <w:rFonts w:ascii="仿宋_GB2312" w:eastAsia="仿宋_GB2312" w:hint="eastAsia"/>
          <w:sz w:val="32"/>
          <w:szCs w:val="32"/>
        </w:rPr>
        <w:t>支部等</w:t>
      </w:r>
      <w:r>
        <w:rPr>
          <w:rFonts w:ascii="仿宋_GB2312" w:eastAsia="仿宋_GB2312" w:hint="eastAsia"/>
          <w:sz w:val="32"/>
          <w:szCs w:val="32"/>
        </w:rPr>
        <w:t>1</w:t>
      </w:r>
      <w:r>
        <w:rPr>
          <w:rFonts w:ascii="仿宋_GB2312" w:eastAsia="仿宋_GB2312" w:hint="eastAsia"/>
          <w:sz w:val="32"/>
          <w:szCs w:val="32"/>
        </w:rPr>
        <w:t>6</w:t>
      </w:r>
      <w:r>
        <w:rPr>
          <w:rFonts w:ascii="仿宋_GB2312" w:eastAsia="仿宋_GB2312" w:hint="eastAsia"/>
          <w:sz w:val="32"/>
          <w:szCs w:val="32"/>
        </w:rPr>
        <w:t>个党支部“先进党支部”荣誉称号；授予</w:t>
      </w:r>
      <w:r>
        <w:rPr>
          <w:rFonts w:ascii="仿宋_GB2312" w:eastAsia="仿宋_GB2312" w:hint="eastAsia"/>
          <w:sz w:val="32"/>
          <w:szCs w:val="32"/>
        </w:rPr>
        <w:t>张新建</w:t>
      </w:r>
      <w:r>
        <w:rPr>
          <w:rFonts w:ascii="仿宋_GB2312" w:eastAsia="仿宋_GB2312" w:hint="eastAsia"/>
          <w:sz w:val="32"/>
          <w:szCs w:val="32"/>
        </w:rPr>
        <w:t>等</w:t>
      </w:r>
      <w:r>
        <w:rPr>
          <w:rFonts w:ascii="仿宋_GB2312" w:eastAsia="仿宋_GB2312" w:hint="eastAsia"/>
          <w:sz w:val="32"/>
          <w:szCs w:val="32"/>
        </w:rPr>
        <w:t>9</w:t>
      </w:r>
      <w:r>
        <w:rPr>
          <w:rFonts w:ascii="仿宋_GB2312" w:eastAsia="仿宋_GB2312" w:hint="eastAsia"/>
          <w:sz w:val="32"/>
          <w:szCs w:val="32"/>
        </w:rPr>
        <w:t>名同志“优秀党务工作者”荣誉称号；授予</w:t>
      </w:r>
      <w:r>
        <w:rPr>
          <w:rFonts w:ascii="仿宋_GB2312" w:eastAsia="仿宋_GB2312" w:hint="eastAsia"/>
          <w:sz w:val="32"/>
          <w:szCs w:val="32"/>
        </w:rPr>
        <w:t>冯理</w:t>
      </w:r>
      <w:r>
        <w:rPr>
          <w:rFonts w:ascii="仿宋_GB2312" w:eastAsia="仿宋_GB2312" w:hint="eastAsia"/>
          <w:sz w:val="32"/>
          <w:szCs w:val="32"/>
        </w:rPr>
        <w:t>等</w:t>
      </w:r>
      <w:r>
        <w:rPr>
          <w:rFonts w:ascii="仿宋_GB2312" w:eastAsia="仿宋_GB2312" w:hint="eastAsia"/>
          <w:sz w:val="32"/>
          <w:szCs w:val="32"/>
        </w:rPr>
        <w:t>5</w:t>
      </w:r>
      <w:r>
        <w:rPr>
          <w:rFonts w:ascii="仿宋_GB2312" w:eastAsia="仿宋_GB2312" w:hint="eastAsia"/>
          <w:sz w:val="32"/>
          <w:szCs w:val="32"/>
        </w:rPr>
        <w:t>4</w:t>
      </w:r>
      <w:r>
        <w:rPr>
          <w:rFonts w:ascii="仿宋_GB2312" w:eastAsia="仿宋_GB2312" w:hint="eastAsia"/>
          <w:sz w:val="32"/>
          <w:szCs w:val="32"/>
        </w:rPr>
        <w:t>名同志“优秀</w:t>
      </w:r>
      <w:r>
        <w:rPr>
          <w:rFonts w:ascii="仿宋_GB2312" w:eastAsia="仿宋_GB2312" w:hint="eastAsia"/>
          <w:sz w:val="32"/>
          <w:szCs w:val="32"/>
        </w:rPr>
        <w:t>共产</w:t>
      </w:r>
      <w:r>
        <w:rPr>
          <w:rFonts w:ascii="仿宋_GB2312" w:eastAsia="仿宋_GB2312" w:hint="eastAsia"/>
          <w:sz w:val="32"/>
          <w:szCs w:val="32"/>
        </w:rPr>
        <w:t>党员”荣誉称号。</w:t>
      </w:r>
    </w:p>
    <w:p w:rsidR="00F31CFB" w:rsidRDefault="00FC16A2">
      <w:pPr>
        <w:spacing w:line="520" w:lineRule="exact"/>
        <w:ind w:firstLineChars="200" w:firstLine="640"/>
        <w:rPr>
          <w:rFonts w:ascii="仿宋_GB2312" w:eastAsia="仿宋_GB2312"/>
          <w:sz w:val="32"/>
          <w:szCs w:val="32"/>
        </w:rPr>
      </w:pPr>
      <w:r>
        <w:rPr>
          <w:rFonts w:ascii="仿宋_GB2312" w:eastAsia="仿宋_GB2312" w:hint="eastAsia"/>
          <w:sz w:val="32"/>
          <w:szCs w:val="32"/>
        </w:rPr>
        <w:t>希望受表彰的集体和个人珍惜荣誉，谦虚谨慎，戒骄戒</w:t>
      </w:r>
      <w:r>
        <w:rPr>
          <w:rFonts w:ascii="仿宋_GB2312" w:eastAsia="仿宋_GB2312" w:hint="eastAsia"/>
          <w:sz w:val="32"/>
          <w:szCs w:val="32"/>
        </w:rPr>
        <w:lastRenderedPageBreak/>
        <w:t>躁，在学校的建设和发展</w:t>
      </w:r>
      <w:r>
        <w:rPr>
          <w:rFonts w:ascii="仿宋_GB2312" w:eastAsia="仿宋_GB2312" w:hint="eastAsia"/>
          <w:sz w:val="32"/>
          <w:szCs w:val="32"/>
        </w:rPr>
        <w:t>进程</w:t>
      </w:r>
      <w:r>
        <w:rPr>
          <w:rFonts w:ascii="仿宋_GB2312" w:eastAsia="仿宋_GB2312" w:hint="eastAsia"/>
          <w:sz w:val="32"/>
          <w:szCs w:val="32"/>
        </w:rPr>
        <w:t>中当先锋，作表率，再创佳绩，再立新功。</w:t>
      </w:r>
    </w:p>
    <w:p w:rsidR="00F31CFB" w:rsidRDefault="00FC16A2">
      <w:pPr>
        <w:spacing w:line="520" w:lineRule="exact"/>
        <w:ind w:firstLineChars="200" w:firstLine="640"/>
        <w:rPr>
          <w:rFonts w:ascii="仿宋_GB2312" w:eastAsia="仿宋_GB2312"/>
          <w:sz w:val="32"/>
          <w:szCs w:val="32"/>
        </w:rPr>
      </w:pPr>
      <w:r>
        <w:rPr>
          <w:rFonts w:ascii="仿宋_GB2312" w:eastAsia="仿宋_GB2312" w:hint="eastAsia"/>
          <w:sz w:val="32"/>
          <w:szCs w:val="32"/>
        </w:rPr>
        <w:t>学校党委号召</w:t>
      </w:r>
      <w:proofErr w:type="gramStart"/>
      <w:r>
        <w:rPr>
          <w:rFonts w:ascii="仿宋_GB2312" w:eastAsia="仿宋_GB2312"/>
          <w:sz w:val="32"/>
          <w:szCs w:val="32"/>
        </w:rPr>
        <w:t>全校各</w:t>
      </w:r>
      <w:r>
        <w:rPr>
          <w:rFonts w:ascii="仿宋_GB2312" w:eastAsia="仿宋_GB2312"/>
          <w:sz w:val="32"/>
          <w:szCs w:val="32"/>
        </w:rPr>
        <w:t>级</w:t>
      </w:r>
      <w:proofErr w:type="gramEnd"/>
      <w:r>
        <w:rPr>
          <w:rFonts w:ascii="仿宋_GB2312" w:eastAsia="仿宋_GB2312"/>
          <w:sz w:val="32"/>
          <w:szCs w:val="32"/>
        </w:rPr>
        <w:t>党组织向受表彰的集体学习，带好队伍，团结群众，始终成为推动学校改革发展的战斗堡垒</w:t>
      </w:r>
      <w:r>
        <w:rPr>
          <w:rFonts w:ascii="仿宋_GB2312" w:eastAsia="仿宋_GB2312" w:hint="eastAsia"/>
          <w:sz w:val="32"/>
          <w:szCs w:val="32"/>
        </w:rPr>
        <w:t>；</w:t>
      </w:r>
      <w:r>
        <w:rPr>
          <w:rFonts w:ascii="仿宋_GB2312" w:eastAsia="仿宋_GB2312"/>
          <w:sz w:val="32"/>
          <w:szCs w:val="32"/>
        </w:rPr>
        <w:t>全校广大党员要以受表彰的</w:t>
      </w:r>
      <w:r>
        <w:rPr>
          <w:rFonts w:ascii="仿宋_GB2312" w:eastAsia="仿宋_GB2312" w:hint="eastAsia"/>
          <w:sz w:val="32"/>
          <w:szCs w:val="32"/>
        </w:rPr>
        <w:t>先进</w:t>
      </w:r>
      <w:r>
        <w:rPr>
          <w:rFonts w:ascii="仿宋_GB2312" w:eastAsia="仿宋_GB2312"/>
          <w:sz w:val="32"/>
          <w:szCs w:val="32"/>
        </w:rPr>
        <w:t>个人为榜样，牢记</w:t>
      </w:r>
      <w:r>
        <w:rPr>
          <w:rFonts w:ascii="仿宋_GB2312" w:eastAsia="仿宋_GB2312" w:hint="eastAsia"/>
          <w:sz w:val="32"/>
          <w:szCs w:val="32"/>
        </w:rPr>
        <w:t>使命</w:t>
      </w:r>
      <w:r>
        <w:rPr>
          <w:rFonts w:ascii="仿宋_GB2312" w:eastAsia="仿宋_GB2312"/>
          <w:sz w:val="32"/>
          <w:szCs w:val="32"/>
        </w:rPr>
        <w:t>、</w:t>
      </w:r>
      <w:r>
        <w:rPr>
          <w:rFonts w:ascii="仿宋_GB2312" w:eastAsia="仿宋_GB2312" w:hint="eastAsia"/>
          <w:sz w:val="32"/>
          <w:szCs w:val="32"/>
        </w:rPr>
        <w:t>不忘初心</w:t>
      </w:r>
      <w:r>
        <w:rPr>
          <w:rFonts w:ascii="仿宋_GB2312" w:eastAsia="仿宋_GB2312"/>
          <w:sz w:val="32"/>
          <w:szCs w:val="32"/>
        </w:rPr>
        <w:t>，努力成为</w:t>
      </w:r>
      <w:r>
        <w:rPr>
          <w:rFonts w:ascii="仿宋_GB2312" w:eastAsia="仿宋_GB2312" w:hint="eastAsia"/>
          <w:sz w:val="32"/>
          <w:szCs w:val="32"/>
        </w:rPr>
        <w:t>全心全意</w:t>
      </w:r>
      <w:r>
        <w:rPr>
          <w:rFonts w:ascii="仿宋_GB2312" w:eastAsia="仿宋_GB2312"/>
          <w:sz w:val="32"/>
          <w:szCs w:val="32"/>
        </w:rPr>
        <w:t>为师生服务的先锋模范</w:t>
      </w:r>
      <w:r>
        <w:rPr>
          <w:rFonts w:ascii="仿宋_GB2312" w:eastAsia="仿宋_GB2312" w:hint="eastAsia"/>
          <w:sz w:val="32"/>
          <w:szCs w:val="32"/>
        </w:rPr>
        <w:t>，为</w:t>
      </w:r>
      <w:r>
        <w:rPr>
          <w:rFonts w:ascii="仿宋_GB2312" w:eastAsia="仿宋_GB2312" w:hint="eastAsia"/>
          <w:sz w:val="32"/>
          <w:szCs w:val="32"/>
        </w:rPr>
        <w:t>建设国内顶尖、国际一流的</w:t>
      </w:r>
      <w:r>
        <w:rPr>
          <w:rFonts w:ascii="仿宋_GB2312" w:eastAsia="仿宋_GB2312" w:hint="eastAsia"/>
          <w:sz w:val="32"/>
          <w:szCs w:val="32"/>
        </w:rPr>
        <w:t>百年名校</w:t>
      </w:r>
      <w:proofErr w:type="gramStart"/>
      <w:r>
        <w:rPr>
          <w:rFonts w:ascii="仿宋_GB2312" w:eastAsia="仿宋_GB2312" w:hint="eastAsia"/>
          <w:sz w:val="32"/>
          <w:szCs w:val="32"/>
        </w:rPr>
        <w:t>作</w:t>
      </w:r>
      <w:r>
        <w:rPr>
          <w:rFonts w:ascii="仿宋_GB2312" w:eastAsia="仿宋_GB2312" w:hint="eastAsia"/>
          <w:sz w:val="32"/>
          <w:szCs w:val="32"/>
        </w:rPr>
        <w:t>出</w:t>
      </w:r>
      <w:proofErr w:type="gramEnd"/>
      <w:r>
        <w:rPr>
          <w:rFonts w:ascii="仿宋_GB2312" w:eastAsia="仿宋_GB2312" w:hint="eastAsia"/>
          <w:sz w:val="32"/>
          <w:szCs w:val="32"/>
        </w:rPr>
        <w:t>新的贡献。</w:t>
      </w:r>
    </w:p>
    <w:p w:rsidR="00F31CFB" w:rsidRDefault="00FC16A2">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F31CFB" w:rsidRDefault="00FC16A2">
      <w:pPr>
        <w:spacing w:line="520" w:lineRule="exact"/>
        <w:ind w:firstLineChars="200" w:firstLine="640"/>
        <w:rPr>
          <w:rFonts w:ascii="仿宋_GB2312" w:eastAsia="仿宋_GB2312"/>
          <w:spacing w:val="-20"/>
          <w:sz w:val="32"/>
          <w:szCs w:val="32"/>
        </w:rPr>
      </w:pPr>
      <w:r>
        <w:rPr>
          <w:rFonts w:ascii="仿宋_GB2312" w:eastAsia="仿宋_GB2312" w:hint="eastAsia"/>
          <w:sz w:val="32"/>
          <w:szCs w:val="32"/>
        </w:rPr>
        <w:t>附件：</w:t>
      </w:r>
      <w:r>
        <w:rPr>
          <w:rFonts w:ascii="仿宋_GB2312" w:eastAsia="仿宋_GB2312" w:hint="eastAsia"/>
          <w:spacing w:val="-20"/>
          <w:sz w:val="32"/>
          <w:szCs w:val="32"/>
        </w:rPr>
        <w:t>2018-2019</w:t>
      </w:r>
      <w:r>
        <w:rPr>
          <w:rFonts w:ascii="仿宋_GB2312" w:eastAsia="仿宋_GB2312" w:hint="eastAsia"/>
          <w:spacing w:val="-20"/>
          <w:sz w:val="32"/>
          <w:szCs w:val="32"/>
        </w:rPr>
        <w:t>年度党建工作先进集体和先进个人名单</w:t>
      </w:r>
    </w:p>
    <w:p w:rsidR="00F31CFB" w:rsidRDefault="00F31CFB"/>
    <w:p w:rsidR="00F31CFB" w:rsidRDefault="00F31CFB"/>
    <w:p w:rsidR="00F31CFB" w:rsidRDefault="00F31CFB">
      <w:pPr>
        <w:spacing w:line="520" w:lineRule="exact"/>
        <w:ind w:firstLineChars="700" w:firstLine="2240"/>
        <w:rPr>
          <w:rFonts w:ascii="仿宋_GB2312" w:eastAsia="仿宋_GB2312"/>
          <w:sz w:val="32"/>
          <w:szCs w:val="32"/>
        </w:rPr>
      </w:pPr>
    </w:p>
    <w:p w:rsidR="00F31CFB" w:rsidRDefault="00FC16A2">
      <w:pPr>
        <w:spacing w:line="520" w:lineRule="exact"/>
        <w:ind w:firstLineChars="1100" w:firstLine="3520"/>
        <w:rPr>
          <w:rFonts w:ascii="仿宋_GB2312" w:eastAsia="仿宋_GB2312"/>
          <w:sz w:val="32"/>
          <w:szCs w:val="32"/>
        </w:rPr>
      </w:pPr>
      <w:r>
        <w:rPr>
          <w:rFonts w:ascii="仿宋_GB2312" w:eastAsia="仿宋_GB2312" w:hint="eastAsia"/>
          <w:sz w:val="32"/>
          <w:szCs w:val="32"/>
        </w:rPr>
        <w:t>中共武汉华夏理工学院委员会</w:t>
      </w:r>
    </w:p>
    <w:p w:rsidR="00F31CFB" w:rsidRDefault="00FC16A2">
      <w:pPr>
        <w:spacing w:line="520" w:lineRule="exact"/>
        <w:ind w:firstLineChars="1400" w:firstLine="448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w:t>
      </w:r>
    </w:p>
    <w:p w:rsidR="00F31CFB" w:rsidRDefault="00FC16A2">
      <w:pPr>
        <w:pStyle w:val="a6"/>
        <w:spacing w:before="0" w:beforeAutospacing="0" w:after="0" w:afterAutospacing="0"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 xml:space="preserve">                               </w:t>
      </w:r>
    </w:p>
    <w:p w:rsidR="00F31CFB" w:rsidRDefault="00F31CFB">
      <w:pPr>
        <w:pStyle w:val="a6"/>
        <w:spacing w:before="0" w:beforeAutospacing="0" w:after="0" w:afterAutospacing="0" w:line="560" w:lineRule="exact"/>
        <w:rPr>
          <w:rFonts w:ascii="仿宋_GB2312" w:eastAsia="仿宋_GB2312" w:hAnsi="仿宋_GB2312" w:cs="仿宋_GB2312"/>
          <w:color w:val="000000"/>
          <w:sz w:val="32"/>
          <w:szCs w:val="32"/>
        </w:rPr>
      </w:pPr>
    </w:p>
    <w:p w:rsidR="00F31CFB" w:rsidRDefault="00F31CFB">
      <w:pPr>
        <w:pStyle w:val="a6"/>
        <w:spacing w:before="0" w:beforeAutospacing="0" w:after="0" w:afterAutospacing="0" w:line="560" w:lineRule="exact"/>
        <w:rPr>
          <w:rFonts w:ascii="仿宋_GB2312" w:eastAsia="仿宋_GB2312" w:hAnsi="仿宋_GB2312" w:cs="仿宋_GB2312"/>
          <w:color w:val="000000"/>
          <w:sz w:val="32"/>
          <w:szCs w:val="32"/>
        </w:rPr>
      </w:pPr>
    </w:p>
    <w:p w:rsidR="00F31CFB" w:rsidRDefault="00F31CFB">
      <w:pPr>
        <w:pStyle w:val="a6"/>
        <w:spacing w:before="0" w:beforeAutospacing="0" w:after="0" w:afterAutospacing="0" w:line="560" w:lineRule="exact"/>
        <w:rPr>
          <w:rFonts w:ascii="仿宋_GB2312" w:eastAsia="仿宋_GB2312" w:hAnsi="仿宋_GB2312" w:cs="仿宋_GB2312"/>
          <w:color w:val="000000"/>
          <w:sz w:val="32"/>
          <w:szCs w:val="32"/>
        </w:rPr>
      </w:pPr>
    </w:p>
    <w:p w:rsidR="00F31CFB" w:rsidRDefault="00F31CFB">
      <w:pPr>
        <w:pStyle w:val="a6"/>
        <w:spacing w:before="0" w:beforeAutospacing="0" w:after="0" w:afterAutospacing="0" w:line="560" w:lineRule="exact"/>
        <w:rPr>
          <w:rFonts w:ascii="仿宋_GB2312" w:eastAsia="仿宋_GB2312" w:hAnsi="仿宋_GB2312" w:cs="仿宋_GB2312"/>
          <w:color w:val="000000"/>
          <w:sz w:val="32"/>
          <w:szCs w:val="32"/>
        </w:rPr>
      </w:pPr>
    </w:p>
    <w:p w:rsidR="00F31CFB" w:rsidRDefault="00F31CFB">
      <w:pPr>
        <w:pStyle w:val="a6"/>
        <w:spacing w:before="0" w:beforeAutospacing="0" w:after="0" w:afterAutospacing="0" w:line="560" w:lineRule="exact"/>
        <w:rPr>
          <w:rFonts w:ascii="仿宋_GB2312" w:eastAsia="仿宋_GB2312" w:hAnsi="仿宋_GB2312" w:cs="仿宋_GB2312"/>
          <w:color w:val="000000"/>
          <w:sz w:val="32"/>
          <w:szCs w:val="32"/>
        </w:rPr>
      </w:pPr>
    </w:p>
    <w:p w:rsidR="00F31CFB" w:rsidRDefault="00F31CFB">
      <w:pPr>
        <w:pStyle w:val="a6"/>
        <w:spacing w:before="0" w:beforeAutospacing="0" w:after="0" w:afterAutospacing="0" w:line="560" w:lineRule="exact"/>
        <w:rPr>
          <w:rFonts w:ascii="仿宋_GB2312" w:eastAsia="仿宋_GB2312" w:hAnsi="仿宋_GB2312" w:cs="仿宋_GB2312"/>
          <w:color w:val="000000"/>
          <w:sz w:val="32"/>
          <w:szCs w:val="32"/>
        </w:rPr>
      </w:pPr>
    </w:p>
    <w:p w:rsidR="00F31CFB" w:rsidRDefault="00FC16A2">
      <w:pPr>
        <w:spacing w:line="560" w:lineRule="exact"/>
        <w:rPr>
          <w:rFonts w:ascii="仿宋" w:eastAsia="仿宋" w:hAnsi="仿宋"/>
          <w:sz w:val="32"/>
          <w:szCs w:val="32"/>
        </w:rPr>
      </w:pPr>
      <w:r>
        <w:rPr>
          <w:rFonts w:ascii="仿宋" w:eastAsia="仿宋" w:hAnsi="仿宋" w:hint="eastAsia"/>
          <w:sz w:val="32"/>
          <w:szCs w:val="32"/>
        </w:rPr>
        <w:t xml:space="preserve">                                                   </w:t>
      </w:r>
    </w:p>
    <w:p w:rsidR="00F31CFB" w:rsidRDefault="00FC16A2">
      <w:pPr>
        <w:spacing w:line="560" w:lineRule="exact"/>
        <w:ind w:firstLineChars="100" w:firstLine="280"/>
        <w:rPr>
          <w:rFonts w:ascii="仿宋" w:eastAsia="仿宋" w:hAnsi="仿宋"/>
          <w:sz w:val="28"/>
          <w:szCs w:val="28"/>
        </w:rPr>
      </w:pPr>
      <w:r>
        <w:rPr>
          <w:rFonts w:ascii="仿宋" w:eastAsia="仿宋" w:hAnsi="仿宋"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5080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2pt;margin-top:0.4pt;height:0pt;width:442.2pt;z-index:251660288;mso-width-relative:page;mso-height-relative:page;" filled="f" stroked="t" coordsize="21600,21600" o:gfxdata="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JeJmTTAAAABAEAAA8AAAAA&#10;AAAAAQAgAAAAIgAAAGRycy9kb3ducmV2LnhtbFBLAQIUABQAAAAIAIdO4kA35gsQ4AEAAKQDAAAO&#10;AAAAAAAAAAEAIAAAACIBAABkcnMvZTJvRG9jLnhtbFBLBQYAAAAABgAGAFkBAAB0BQAAAAA=&#10;">
                <v:fill on="f" focussize="0,0"/>
                <v:stroke weight="0.35pt" color="#000000" joinstyle="round"/>
                <v:imagedata o:title=""/>
                <o:lock v:ext="edit" aspectratio="f"/>
              </v:line>
            </w:pict>
          </mc:Fallback>
        </mc:AlternateContent>
      </w:r>
      <w:r>
        <w:rPr>
          <w:rFonts w:ascii="仿宋" w:eastAsia="仿宋" w:hAnsi="仿宋" w:hint="eastAsia"/>
          <w:sz w:val="28"/>
          <w:szCs w:val="28"/>
        </w:rPr>
        <w:t>主送：</w:t>
      </w:r>
      <w:r>
        <w:rPr>
          <w:rFonts w:ascii="仿宋" w:eastAsia="仿宋" w:hAnsi="仿宋" w:hint="eastAsia"/>
          <w:sz w:val="28"/>
          <w:szCs w:val="28"/>
        </w:rPr>
        <w:t>校属各单位</w:t>
      </w:r>
    </w:p>
    <w:p w:rsidR="00F31CFB" w:rsidRDefault="00FC16A2">
      <w:pPr>
        <w:spacing w:line="560" w:lineRule="exact"/>
        <w:ind w:firstLineChars="100" w:firstLine="280"/>
        <w:rPr>
          <w:rFonts w:ascii="仿宋" w:eastAsia="仿宋" w:hAnsi="仿宋"/>
          <w:sz w:val="28"/>
          <w:szCs w:val="28"/>
        </w:rPr>
      </w:pPr>
      <w:r>
        <w:rPr>
          <w:rFonts w:ascii="仿宋" w:eastAsia="仿宋" w:hAnsi="仿宋" w:hint="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22860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2pt;margin-top:1.8pt;height:0pt;width:442.2pt;z-index:251658240;mso-width-relative:page;mso-height-relative:page;" filled="f" stroked="t" coordsize="21600,21600" o:gfxdata="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nYtbWAAAABgEAAA8A&#10;AAAAAAAAAQAgAAAAIgAAAGRycy9kb3ducmV2LnhtbFBLAQIUABQAAAAIAIdO4kAUPOil4AEAAKQD&#10;AAAOAAAAAAAAAAEAIAAAACUBAABkcnMvZTJvRG9jLnhtbFBLBQYAAAAABgAGAFkBAAB3BQAAAAA=&#10;">
                <v:fill on="f" focussize="0,0"/>
                <v:stroke weight="0.25pt" color="#000000" joinstyle="round"/>
                <v:imagedata o:title=""/>
                <o:lock v:ext="edit" aspectratio="f"/>
              </v:line>
            </w:pict>
          </mc:Fallback>
        </mc:AlternateContent>
      </w:r>
      <w:r>
        <w:rPr>
          <w:rFonts w:ascii="仿宋" w:eastAsia="仿宋" w:hAnsi="仿宋"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376555</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2pt;margin-top:29.65pt;height:0pt;width:442.2pt;z-index:251659264;mso-width-relative:page;mso-height-relative:page;" filled="f" stroked="t" coordsize="21600,21600" o:gfxdata="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8LvwtgAAAAIAQAADwAA&#10;AAAAAAABACAAAAAiAAAAZHJzL2Rvd25yZXYueG1sUEsBAhQAFAAAAAgAh07iQPhlEMvdAQAApAMA&#10;AA4AAAAAAAAAAQAgAAAAJwEAAGRycy9lMm9Eb2MueG1sUEsFBgAAAAAGAAYAWQEAAHYFAAAAAA==&#10;">
                <v:fill on="f" focussize="0,0"/>
                <v:stroke weight="0.35pt" color="#000000" joinstyle="round"/>
                <v:imagedata o:title=""/>
                <o:lock v:ext="edit" aspectratio="f"/>
              </v:line>
            </w:pict>
          </mc:Fallback>
        </mc:AlternateContent>
      </w:r>
      <w:r>
        <w:rPr>
          <w:rFonts w:ascii="仿宋" w:eastAsia="仿宋" w:hAnsi="仿宋" w:hint="eastAsia"/>
          <w:sz w:val="28"/>
          <w:szCs w:val="28"/>
        </w:rPr>
        <w:t>党政办公室</w:t>
      </w:r>
      <w:r>
        <w:rPr>
          <w:rFonts w:ascii="仿宋" w:eastAsia="仿宋" w:hAnsi="仿宋" w:hint="eastAsia"/>
          <w:sz w:val="28"/>
          <w:szCs w:val="28"/>
        </w:rPr>
        <w:t xml:space="preserve">    </w:t>
      </w:r>
      <w:proofErr w:type="gramStart"/>
      <w:r>
        <w:rPr>
          <w:rFonts w:ascii="仿宋" w:eastAsia="仿宋" w:hAnsi="仿宋" w:hint="eastAsia"/>
          <w:sz w:val="28"/>
          <w:szCs w:val="28"/>
        </w:rPr>
        <w:t xml:space="preserve">　　　　　　　</w:t>
      </w:r>
      <w:proofErr w:type="gramEnd"/>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 xml:space="preserve"> 201</w:t>
      </w:r>
      <w:r>
        <w:rPr>
          <w:rFonts w:ascii="仿宋" w:eastAsia="仿宋" w:hAnsi="仿宋" w:hint="eastAsia"/>
          <w:sz w:val="28"/>
          <w:szCs w:val="28"/>
        </w:rPr>
        <w:t>9</w:t>
      </w:r>
      <w:r>
        <w:rPr>
          <w:rFonts w:ascii="仿宋" w:eastAsia="仿宋" w:hAnsi="仿宋" w:hint="eastAsia"/>
          <w:sz w:val="28"/>
          <w:szCs w:val="28"/>
        </w:rPr>
        <w:t>年</w:t>
      </w:r>
      <w:r>
        <w:rPr>
          <w:rFonts w:ascii="仿宋" w:eastAsia="仿宋" w:hAnsi="仿宋" w:hint="eastAsia"/>
          <w:sz w:val="28"/>
          <w:szCs w:val="28"/>
        </w:rPr>
        <w:t>7</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印发</w:t>
      </w:r>
    </w:p>
    <w:p w:rsidR="00F31CFB" w:rsidRDefault="00FC16A2">
      <w:pPr>
        <w:ind w:firstLineChars="2500" w:firstLine="7000"/>
        <w:jc w:val="left"/>
        <w:rPr>
          <w:rFonts w:ascii="仿宋" w:eastAsia="仿宋" w:hAnsi="仿宋"/>
          <w:sz w:val="28"/>
          <w:szCs w:val="28"/>
        </w:rPr>
      </w:pPr>
      <w:r>
        <w:rPr>
          <w:rFonts w:ascii="仿宋" w:eastAsia="仿宋" w:hAnsi="仿宋" w:hint="eastAsia"/>
          <w:sz w:val="28"/>
          <w:szCs w:val="28"/>
        </w:rPr>
        <w:t>共印</w:t>
      </w:r>
      <w:r>
        <w:rPr>
          <w:rFonts w:ascii="仿宋" w:eastAsia="仿宋" w:hAnsi="仿宋" w:hint="eastAsia"/>
          <w:sz w:val="28"/>
          <w:szCs w:val="28"/>
        </w:rPr>
        <w:t>15</w:t>
      </w:r>
      <w:r>
        <w:rPr>
          <w:rFonts w:ascii="仿宋" w:eastAsia="仿宋" w:hAnsi="仿宋" w:hint="eastAsia"/>
          <w:sz w:val="28"/>
          <w:szCs w:val="28"/>
        </w:rPr>
        <w:t>份</w:t>
      </w:r>
    </w:p>
    <w:p w:rsidR="00F31CFB" w:rsidRDefault="00FC16A2">
      <w:pPr>
        <w:jc w:val="left"/>
        <w:rPr>
          <w:rFonts w:ascii="仿宋" w:eastAsia="仿宋" w:hAnsi="仿宋"/>
          <w:sz w:val="28"/>
          <w:szCs w:val="28"/>
        </w:rPr>
      </w:pPr>
      <w:r>
        <w:rPr>
          <w:rFonts w:ascii="仿宋" w:eastAsia="仿宋" w:hAnsi="仿宋" w:hint="eastAsia"/>
          <w:sz w:val="28"/>
          <w:szCs w:val="28"/>
        </w:rPr>
        <w:t>附件</w:t>
      </w:r>
    </w:p>
    <w:p w:rsidR="00F31CFB" w:rsidRDefault="00FC16A2">
      <w:pPr>
        <w:spacing w:line="52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lastRenderedPageBreak/>
        <w:t>2018-2019</w:t>
      </w:r>
      <w:r>
        <w:rPr>
          <w:rFonts w:ascii="方正小标宋简体" w:eastAsia="方正小标宋简体" w:hAnsi="方正小标宋简体" w:cs="方正小标宋简体" w:hint="eastAsia"/>
          <w:spacing w:val="-20"/>
          <w:sz w:val="44"/>
          <w:szCs w:val="44"/>
        </w:rPr>
        <w:t>年度党建工作先进集体</w:t>
      </w:r>
      <w:proofErr w:type="gramStart"/>
      <w:r>
        <w:rPr>
          <w:rFonts w:ascii="方正小标宋简体" w:eastAsia="方正小标宋简体" w:hAnsi="方正小标宋简体" w:cs="方正小标宋简体" w:hint="eastAsia"/>
          <w:spacing w:val="-20"/>
          <w:sz w:val="44"/>
          <w:szCs w:val="44"/>
        </w:rPr>
        <w:t>和</w:t>
      </w:r>
      <w:proofErr w:type="gramEnd"/>
    </w:p>
    <w:p w:rsidR="00F31CFB" w:rsidRDefault="00FC16A2">
      <w:pPr>
        <w:spacing w:line="52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先进个人名单</w:t>
      </w:r>
    </w:p>
    <w:p w:rsidR="00F31CFB" w:rsidRDefault="00F31CFB">
      <w:pPr>
        <w:jc w:val="left"/>
        <w:rPr>
          <w:rFonts w:ascii="仿宋" w:eastAsia="仿宋" w:hAnsi="仿宋"/>
          <w:sz w:val="28"/>
          <w:szCs w:val="28"/>
        </w:rPr>
      </w:pPr>
    </w:p>
    <w:p w:rsidR="00F31CFB" w:rsidRDefault="00FC16A2">
      <w:pPr>
        <w:pStyle w:val="a6"/>
        <w:shd w:val="clear" w:color="auto" w:fill="FFFFFF"/>
        <w:spacing w:before="0" w:beforeAutospacing="0" w:after="0" w:afterAutospacing="0" w:line="52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一、先进党支部（</w:t>
      </w:r>
      <w:r>
        <w:rPr>
          <w:rFonts w:ascii="黑体" w:eastAsia="黑体" w:hAnsi="黑体" w:cs="黑体" w:hint="eastAsia"/>
          <w:kern w:val="2"/>
          <w:sz w:val="32"/>
          <w:szCs w:val="32"/>
        </w:rPr>
        <w:t>16</w:t>
      </w:r>
      <w:r>
        <w:rPr>
          <w:rFonts w:ascii="黑体" w:eastAsia="黑体" w:hAnsi="黑体" w:cs="黑体" w:hint="eastAsia"/>
          <w:kern w:val="2"/>
          <w:sz w:val="32"/>
          <w:szCs w:val="32"/>
        </w:rPr>
        <w:t>个）</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机电工程学院党总支教工第一党支部</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机电工程学院党总支教工第二党支部</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机电工程学院党总支学生第三党支部</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信息工程学院党总支教工第一党支部</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信息工程学院党总支学生第一党支部</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土木建筑工程学院党总支教工第三党支部</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土木建筑工程学院党总支学生第四党支部</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商学院党总支学生第三党支部</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商学院党总支学生第四党支部</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艺术设计与传媒学院党总支教工第三党支部</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艺术设计与传媒学院党总支学生第二党支部</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汽车工程学院党总支学生第三党支部</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外国语学院党总支学生第二党支部</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生物与制药工程学院党总支学生第一党支部</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马克思主义学院直属党支部</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机关党总支第三党支部</w:t>
      </w:r>
    </w:p>
    <w:p w:rsidR="00F31CFB" w:rsidRDefault="00FC16A2">
      <w:pPr>
        <w:pStyle w:val="a6"/>
        <w:shd w:val="clear" w:color="auto" w:fill="FFFFFF"/>
        <w:spacing w:before="0" w:beforeAutospacing="0" w:after="0" w:afterAutospacing="0" w:line="52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二、优秀党务工作者（</w:t>
      </w:r>
      <w:r>
        <w:rPr>
          <w:rFonts w:ascii="黑体" w:eastAsia="黑体" w:hAnsi="黑体" w:cs="黑体" w:hint="eastAsia"/>
          <w:kern w:val="2"/>
          <w:sz w:val="32"/>
          <w:szCs w:val="32"/>
        </w:rPr>
        <w:t>9</w:t>
      </w:r>
      <w:r>
        <w:rPr>
          <w:rFonts w:ascii="黑体" w:eastAsia="黑体" w:hAnsi="黑体" w:cs="黑体" w:hint="eastAsia"/>
          <w:kern w:val="2"/>
          <w:sz w:val="32"/>
          <w:szCs w:val="32"/>
        </w:rPr>
        <w:t>人）</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张新建</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马</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勇</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郝志康</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张</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勇</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张</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明</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程先亮</w:t>
      </w:r>
      <w:r>
        <w:rPr>
          <w:rFonts w:ascii="仿宋_GB2312" w:eastAsia="仿宋_GB2312" w:hAnsi="仿宋_GB2312" w:cs="仿宋_GB2312" w:hint="eastAsia"/>
          <w:kern w:val="2"/>
          <w:sz w:val="32"/>
          <w:szCs w:val="32"/>
        </w:rPr>
        <w:t xml:space="preserve">  </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proofErr w:type="gramStart"/>
      <w:r>
        <w:rPr>
          <w:rFonts w:ascii="仿宋_GB2312" w:eastAsia="仿宋_GB2312" w:hAnsi="仿宋_GB2312" w:cs="仿宋_GB2312" w:hint="eastAsia"/>
          <w:kern w:val="2"/>
          <w:sz w:val="32"/>
          <w:szCs w:val="32"/>
        </w:rPr>
        <w:t>吴振琦</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鲁煜霖</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侯国栋</w:t>
      </w:r>
      <w:r>
        <w:rPr>
          <w:rFonts w:ascii="仿宋_GB2312" w:eastAsia="仿宋_GB2312" w:hAnsi="仿宋_GB2312" w:cs="仿宋_GB2312" w:hint="eastAsia"/>
          <w:kern w:val="2"/>
          <w:sz w:val="32"/>
          <w:szCs w:val="32"/>
        </w:rPr>
        <w:t xml:space="preserve">  </w:t>
      </w:r>
    </w:p>
    <w:p w:rsidR="00F31CFB" w:rsidRDefault="00FC16A2">
      <w:pPr>
        <w:pStyle w:val="a6"/>
        <w:shd w:val="clear" w:color="auto" w:fill="FFFFFF"/>
        <w:spacing w:before="0" w:beforeAutospacing="0" w:after="0" w:afterAutospacing="0" w:line="52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三、优秀共产党员（</w:t>
      </w:r>
      <w:r>
        <w:rPr>
          <w:rFonts w:ascii="黑体" w:eastAsia="黑体" w:hAnsi="黑体" w:cs="黑体" w:hint="eastAsia"/>
          <w:kern w:val="2"/>
          <w:sz w:val="32"/>
          <w:szCs w:val="32"/>
        </w:rPr>
        <w:t>54</w:t>
      </w:r>
      <w:r>
        <w:rPr>
          <w:rFonts w:ascii="黑体" w:eastAsia="黑体" w:hAnsi="黑体" w:cs="黑体" w:hint="eastAsia"/>
          <w:kern w:val="2"/>
          <w:sz w:val="32"/>
          <w:szCs w:val="32"/>
        </w:rPr>
        <w:t>人）</w:t>
      </w:r>
    </w:p>
    <w:p w:rsidR="00F31CFB" w:rsidRDefault="00FC16A2">
      <w:pPr>
        <w:pStyle w:val="a6"/>
        <w:shd w:val="clear" w:color="auto" w:fill="FFFFFF"/>
        <w:spacing w:before="0" w:beforeAutospacing="0" w:after="0" w:afterAutospacing="0" w:line="520" w:lineRule="exact"/>
        <w:ind w:firstLineChars="200" w:firstLine="643"/>
        <w:rPr>
          <w:rFonts w:ascii="楷体_GB2312" w:eastAsia="楷体_GB2312" w:hAnsi="楷体_GB2312" w:cs="楷体_GB2312"/>
          <w:b/>
          <w:bCs/>
          <w:kern w:val="2"/>
          <w:sz w:val="32"/>
          <w:szCs w:val="32"/>
        </w:rPr>
      </w:pPr>
      <w:r>
        <w:rPr>
          <w:rFonts w:ascii="楷体_GB2312" w:eastAsia="楷体_GB2312" w:hAnsi="楷体_GB2312" w:cs="楷体_GB2312" w:hint="eastAsia"/>
          <w:b/>
          <w:bCs/>
          <w:kern w:val="2"/>
          <w:sz w:val="32"/>
          <w:szCs w:val="32"/>
        </w:rPr>
        <w:t>机电工程学院党总支（</w:t>
      </w:r>
      <w:r>
        <w:rPr>
          <w:rFonts w:ascii="楷体_GB2312" w:eastAsia="楷体_GB2312" w:hAnsi="楷体_GB2312" w:cs="楷体_GB2312" w:hint="eastAsia"/>
          <w:b/>
          <w:bCs/>
          <w:kern w:val="2"/>
          <w:sz w:val="32"/>
          <w:szCs w:val="32"/>
        </w:rPr>
        <w:t>7</w:t>
      </w:r>
      <w:r>
        <w:rPr>
          <w:rFonts w:ascii="楷体_GB2312" w:eastAsia="楷体_GB2312" w:hAnsi="楷体_GB2312" w:cs="楷体_GB2312" w:hint="eastAsia"/>
          <w:b/>
          <w:bCs/>
          <w:kern w:val="2"/>
          <w:sz w:val="32"/>
          <w:szCs w:val="32"/>
        </w:rPr>
        <w:t>人）：</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proofErr w:type="gramStart"/>
      <w:r>
        <w:rPr>
          <w:rFonts w:ascii="仿宋_GB2312" w:eastAsia="仿宋_GB2312" w:hAnsi="仿宋_GB2312" w:cs="仿宋_GB2312" w:hint="eastAsia"/>
          <w:kern w:val="2"/>
          <w:sz w:val="32"/>
          <w:szCs w:val="32"/>
        </w:rPr>
        <w:t>杨丰铭</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武广媛</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王丽红</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刘莉芬</w:t>
      </w:r>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李文溅</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罗自宝</w:t>
      </w:r>
      <w:r>
        <w:rPr>
          <w:rFonts w:ascii="仿宋_GB2312" w:eastAsia="仿宋_GB2312" w:hAnsi="仿宋_GB2312" w:cs="仿宋_GB2312" w:hint="eastAsia"/>
          <w:kern w:val="2"/>
          <w:sz w:val="32"/>
          <w:szCs w:val="32"/>
        </w:rPr>
        <w:t xml:space="preserve">  </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马向东</w:t>
      </w:r>
    </w:p>
    <w:p w:rsidR="00F31CFB" w:rsidRDefault="00FC16A2">
      <w:pPr>
        <w:pStyle w:val="a6"/>
        <w:shd w:val="clear" w:color="auto" w:fill="FFFFFF"/>
        <w:spacing w:before="0" w:beforeAutospacing="0" w:after="0" w:afterAutospacing="0" w:line="52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信息工程学院党总支</w:t>
      </w:r>
      <w:r>
        <w:rPr>
          <w:rFonts w:ascii="楷体_GB2312" w:eastAsia="楷体_GB2312" w:hAnsi="楷体_GB2312" w:cs="楷体_GB2312" w:hint="eastAsia"/>
          <w:b/>
          <w:bCs/>
          <w:kern w:val="2"/>
          <w:sz w:val="32"/>
          <w:szCs w:val="32"/>
        </w:rPr>
        <w:t>（</w:t>
      </w:r>
      <w:r>
        <w:rPr>
          <w:rFonts w:ascii="楷体_GB2312" w:eastAsia="楷体_GB2312" w:hAnsi="楷体_GB2312" w:cs="楷体_GB2312" w:hint="eastAsia"/>
          <w:b/>
          <w:bCs/>
          <w:kern w:val="2"/>
          <w:sz w:val="32"/>
          <w:szCs w:val="32"/>
        </w:rPr>
        <w:t>6</w:t>
      </w:r>
      <w:r>
        <w:rPr>
          <w:rFonts w:ascii="楷体_GB2312" w:eastAsia="楷体_GB2312" w:hAnsi="楷体_GB2312" w:cs="楷体_GB2312" w:hint="eastAsia"/>
          <w:b/>
          <w:bCs/>
          <w:kern w:val="2"/>
          <w:sz w:val="32"/>
          <w:szCs w:val="32"/>
        </w:rPr>
        <w:t>人）</w:t>
      </w:r>
      <w:r>
        <w:rPr>
          <w:rFonts w:ascii="仿宋_GB2312" w:eastAsia="仿宋_GB2312" w:hAnsi="仿宋_GB2312" w:cs="仿宋_GB2312" w:hint="eastAsia"/>
          <w:b/>
          <w:bCs/>
          <w:kern w:val="2"/>
          <w:sz w:val="32"/>
          <w:szCs w:val="32"/>
        </w:rPr>
        <w:t>：</w:t>
      </w:r>
    </w:p>
    <w:p w:rsidR="00F31CFB" w:rsidRDefault="00FC16A2">
      <w:pPr>
        <w:pStyle w:val="a6"/>
        <w:shd w:val="clear" w:color="auto" w:fill="FFFFFF"/>
        <w:spacing w:before="0" w:beforeAutospacing="0" w:after="0" w:afterAutospacing="0" w:line="520" w:lineRule="exact"/>
        <w:ind w:leftChars="304" w:left="63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张</w:t>
      </w:r>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琦</w:t>
      </w:r>
      <w:proofErr w:type="gramEnd"/>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尹</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旭</w:t>
      </w:r>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余佳慧</w:t>
      </w:r>
      <w:proofErr w:type="gramEnd"/>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张灯艳</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马宇翔</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王从越</w:t>
      </w:r>
      <w:r>
        <w:rPr>
          <w:rFonts w:ascii="仿宋_GB2312" w:eastAsia="仿宋_GB2312" w:hAnsi="仿宋_GB2312" w:cs="仿宋_GB2312" w:hint="eastAsia"/>
          <w:kern w:val="2"/>
          <w:sz w:val="32"/>
          <w:szCs w:val="32"/>
        </w:rPr>
        <w:t xml:space="preserve"> </w:t>
      </w:r>
    </w:p>
    <w:p w:rsidR="00F31CFB" w:rsidRDefault="00FC16A2">
      <w:pPr>
        <w:pStyle w:val="a6"/>
        <w:shd w:val="clear" w:color="auto" w:fill="FFFFFF"/>
        <w:spacing w:before="0" w:beforeAutospacing="0" w:after="0" w:afterAutospacing="0" w:line="52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土木建筑工程学院党总支</w:t>
      </w:r>
      <w:r>
        <w:rPr>
          <w:rFonts w:ascii="楷体_GB2312" w:eastAsia="楷体_GB2312" w:hAnsi="楷体_GB2312" w:cs="楷体_GB2312" w:hint="eastAsia"/>
          <w:b/>
          <w:bCs/>
          <w:kern w:val="2"/>
          <w:sz w:val="32"/>
          <w:szCs w:val="32"/>
        </w:rPr>
        <w:t>（</w:t>
      </w:r>
      <w:r>
        <w:rPr>
          <w:rFonts w:ascii="楷体_GB2312" w:eastAsia="楷体_GB2312" w:hAnsi="楷体_GB2312" w:cs="楷体_GB2312" w:hint="eastAsia"/>
          <w:b/>
          <w:bCs/>
          <w:kern w:val="2"/>
          <w:sz w:val="32"/>
          <w:szCs w:val="32"/>
        </w:rPr>
        <w:t>6</w:t>
      </w:r>
      <w:r>
        <w:rPr>
          <w:rFonts w:ascii="楷体_GB2312" w:eastAsia="楷体_GB2312" w:hAnsi="楷体_GB2312" w:cs="楷体_GB2312" w:hint="eastAsia"/>
          <w:b/>
          <w:bCs/>
          <w:kern w:val="2"/>
          <w:sz w:val="32"/>
          <w:szCs w:val="32"/>
        </w:rPr>
        <w:t>人）</w:t>
      </w:r>
      <w:r>
        <w:rPr>
          <w:rFonts w:ascii="仿宋_GB2312" w:eastAsia="仿宋_GB2312" w:hAnsi="仿宋_GB2312" w:cs="仿宋_GB2312" w:hint="eastAsia"/>
          <w:b/>
          <w:bCs/>
          <w:kern w:val="2"/>
          <w:sz w:val="32"/>
          <w:szCs w:val="32"/>
        </w:rPr>
        <w:t>：</w:t>
      </w:r>
    </w:p>
    <w:p w:rsidR="00F31CFB" w:rsidRDefault="00FC16A2">
      <w:pPr>
        <w:pStyle w:val="a6"/>
        <w:shd w:val="clear" w:color="auto" w:fill="FFFFFF"/>
        <w:spacing w:before="0" w:beforeAutospacing="0" w:after="0" w:afterAutospacing="0" w:line="520" w:lineRule="exact"/>
        <w:ind w:leftChars="304" w:left="638"/>
        <w:rPr>
          <w:rFonts w:ascii="仿宋_GB2312" w:eastAsia="仿宋_GB2312" w:hAnsi="仿宋_GB2312" w:cs="仿宋_GB2312"/>
          <w:kern w:val="2"/>
          <w:sz w:val="32"/>
          <w:szCs w:val="32"/>
        </w:rPr>
      </w:pPr>
      <w:proofErr w:type="gramStart"/>
      <w:r>
        <w:rPr>
          <w:rFonts w:ascii="仿宋_GB2312" w:eastAsia="仿宋_GB2312" w:hAnsi="仿宋_GB2312" w:cs="仿宋_GB2312" w:hint="eastAsia"/>
          <w:kern w:val="2"/>
          <w:sz w:val="32"/>
          <w:szCs w:val="32"/>
        </w:rPr>
        <w:t>张城芳</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吴</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乐</w:t>
      </w:r>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张峻哲</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夏</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宇</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余</w:t>
      </w:r>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斌</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朱雅菊</w:t>
      </w:r>
      <w:r>
        <w:rPr>
          <w:rFonts w:ascii="仿宋_GB2312" w:eastAsia="仿宋_GB2312" w:hAnsi="仿宋_GB2312" w:cs="仿宋_GB2312" w:hint="eastAsia"/>
          <w:kern w:val="2"/>
          <w:sz w:val="32"/>
          <w:szCs w:val="32"/>
        </w:rPr>
        <w:t xml:space="preserve"> </w:t>
      </w:r>
    </w:p>
    <w:p w:rsidR="00F31CFB" w:rsidRDefault="00FC16A2">
      <w:pPr>
        <w:pStyle w:val="a6"/>
        <w:shd w:val="clear" w:color="auto" w:fill="FFFFFF"/>
        <w:spacing w:before="0" w:beforeAutospacing="0" w:after="0" w:afterAutospacing="0" w:line="520" w:lineRule="exact"/>
        <w:ind w:firstLineChars="200" w:firstLine="643"/>
        <w:rPr>
          <w:rFonts w:ascii="楷体_GB2312" w:eastAsia="楷体_GB2312" w:hAnsi="楷体_GB2312" w:cs="楷体_GB2312"/>
          <w:b/>
          <w:bCs/>
          <w:kern w:val="2"/>
          <w:sz w:val="32"/>
          <w:szCs w:val="32"/>
        </w:rPr>
      </w:pPr>
      <w:r>
        <w:rPr>
          <w:rFonts w:ascii="楷体_GB2312" w:eastAsia="楷体_GB2312" w:hAnsi="楷体_GB2312" w:cs="楷体_GB2312" w:hint="eastAsia"/>
          <w:b/>
          <w:bCs/>
          <w:kern w:val="2"/>
          <w:sz w:val="32"/>
          <w:szCs w:val="32"/>
        </w:rPr>
        <w:t>商学院党总支（</w:t>
      </w:r>
      <w:r>
        <w:rPr>
          <w:rFonts w:ascii="楷体_GB2312" w:eastAsia="楷体_GB2312" w:hAnsi="楷体_GB2312" w:cs="楷体_GB2312" w:hint="eastAsia"/>
          <w:b/>
          <w:bCs/>
          <w:kern w:val="2"/>
          <w:sz w:val="32"/>
          <w:szCs w:val="32"/>
        </w:rPr>
        <w:t>10</w:t>
      </w:r>
      <w:r>
        <w:rPr>
          <w:rFonts w:ascii="楷体_GB2312" w:eastAsia="楷体_GB2312" w:hAnsi="楷体_GB2312" w:cs="楷体_GB2312" w:hint="eastAsia"/>
          <w:b/>
          <w:bCs/>
          <w:kern w:val="2"/>
          <w:sz w:val="32"/>
          <w:szCs w:val="32"/>
        </w:rPr>
        <w:t>人）：</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proofErr w:type="gramStart"/>
      <w:r>
        <w:rPr>
          <w:rFonts w:ascii="仿宋_GB2312" w:eastAsia="仿宋_GB2312" w:hAnsi="仿宋_GB2312" w:cs="仿宋_GB2312" w:hint="eastAsia"/>
          <w:kern w:val="2"/>
          <w:sz w:val="32"/>
          <w:szCs w:val="32"/>
        </w:rPr>
        <w:t>吕</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杜</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郭定芳</w:t>
      </w:r>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赵张伟</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李新丽</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周乐君</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徐</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凡</w:t>
      </w:r>
      <w:r>
        <w:rPr>
          <w:rFonts w:ascii="仿宋_GB2312" w:eastAsia="仿宋_GB2312" w:hAnsi="仿宋_GB2312" w:cs="仿宋_GB2312" w:hint="eastAsia"/>
          <w:kern w:val="2"/>
          <w:sz w:val="32"/>
          <w:szCs w:val="32"/>
        </w:rPr>
        <w:t xml:space="preserve">  </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陆颖慧</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朱欣然</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姜俞卿</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卢俊涛</w:t>
      </w:r>
      <w:r>
        <w:rPr>
          <w:rFonts w:ascii="仿宋_GB2312" w:eastAsia="仿宋_GB2312" w:hAnsi="仿宋_GB2312" w:cs="仿宋_GB2312" w:hint="eastAsia"/>
          <w:kern w:val="2"/>
          <w:sz w:val="32"/>
          <w:szCs w:val="32"/>
        </w:rPr>
        <w:t xml:space="preserve">  </w:t>
      </w:r>
    </w:p>
    <w:p w:rsidR="00F31CFB" w:rsidRDefault="00FC16A2">
      <w:pPr>
        <w:pStyle w:val="a6"/>
        <w:shd w:val="clear" w:color="auto" w:fill="FFFFFF"/>
        <w:spacing w:before="0" w:beforeAutospacing="0" w:after="0" w:afterAutospacing="0" w:line="520" w:lineRule="exact"/>
        <w:ind w:firstLineChars="200" w:firstLine="643"/>
        <w:rPr>
          <w:rFonts w:ascii="楷体_GB2312" w:eastAsia="楷体_GB2312" w:hAnsi="楷体_GB2312" w:cs="楷体_GB2312"/>
          <w:b/>
          <w:bCs/>
          <w:kern w:val="2"/>
          <w:sz w:val="32"/>
          <w:szCs w:val="32"/>
        </w:rPr>
      </w:pPr>
      <w:r>
        <w:rPr>
          <w:rFonts w:ascii="楷体_GB2312" w:eastAsia="楷体_GB2312" w:hAnsi="楷体_GB2312" w:cs="楷体_GB2312" w:hint="eastAsia"/>
          <w:b/>
          <w:bCs/>
          <w:kern w:val="2"/>
          <w:sz w:val="32"/>
          <w:szCs w:val="32"/>
        </w:rPr>
        <w:t>艺术设计与传媒学院党总支（</w:t>
      </w:r>
      <w:r>
        <w:rPr>
          <w:rFonts w:ascii="楷体_GB2312" w:eastAsia="楷体_GB2312" w:hAnsi="楷体_GB2312" w:cs="楷体_GB2312" w:hint="eastAsia"/>
          <w:b/>
          <w:bCs/>
          <w:kern w:val="2"/>
          <w:sz w:val="32"/>
          <w:szCs w:val="32"/>
        </w:rPr>
        <w:t>6</w:t>
      </w:r>
      <w:r>
        <w:rPr>
          <w:rFonts w:ascii="楷体_GB2312" w:eastAsia="楷体_GB2312" w:hAnsi="楷体_GB2312" w:cs="楷体_GB2312" w:hint="eastAsia"/>
          <w:b/>
          <w:bCs/>
          <w:kern w:val="2"/>
          <w:sz w:val="32"/>
          <w:szCs w:val="32"/>
        </w:rPr>
        <w:t>人）：</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杨春娇</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王</w:t>
      </w:r>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琳</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陈玉凤</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李文彬</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吴谦谦</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丁媛媛</w:t>
      </w:r>
    </w:p>
    <w:p w:rsidR="00F31CFB" w:rsidRDefault="00FC16A2">
      <w:pPr>
        <w:pStyle w:val="a6"/>
        <w:shd w:val="clear" w:color="auto" w:fill="FFFFFF"/>
        <w:spacing w:before="0" w:beforeAutospacing="0" w:after="0" w:afterAutospacing="0" w:line="520" w:lineRule="exact"/>
        <w:ind w:firstLineChars="200" w:firstLine="643"/>
        <w:rPr>
          <w:rFonts w:ascii="楷体_GB2312" w:eastAsia="楷体_GB2312" w:hAnsi="楷体_GB2312" w:cs="楷体_GB2312"/>
          <w:b/>
          <w:bCs/>
          <w:kern w:val="2"/>
          <w:sz w:val="32"/>
          <w:szCs w:val="32"/>
        </w:rPr>
      </w:pPr>
      <w:r>
        <w:rPr>
          <w:rFonts w:ascii="楷体_GB2312" w:eastAsia="楷体_GB2312" w:hAnsi="楷体_GB2312" w:cs="楷体_GB2312" w:hint="eastAsia"/>
          <w:b/>
          <w:bCs/>
          <w:kern w:val="2"/>
          <w:sz w:val="32"/>
          <w:szCs w:val="32"/>
        </w:rPr>
        <w:t>汽车工程学院党总</w:t>
      </w:r>
      <w:r>
        <w:rPr>
          <w:rFonts w:ascii="楷体_GB2312" w:eastAsia="楷体_GB2312" w:hAnsi="楷体_GB2312" w:cs="楷体_GB2312" w:hint="eastAsia"/>
          <w:b/>
          <w:bCs/>
          <w:kern w:val="2"/>
          <w:sz w:val="32"/>
          <w:szCs w:val="32"/>
        </w:rPr>
        <w:t>支（</w:t>
      </w:r>
      <w:r>
        <w:rPr>
          <w:rFonts w:ascii="楷体_GB2312" w:eastAsia="楷体_GB2312" w:hAnsi="楷体_GB2312" w:cs="楷体_GB2312" w:hint="eastAsia"/>
          <w:b/>
          <w:bCs/>
          <w:kern w:val="2"/>
          <w:sz w:val="32"/>
          <w:szCs w:val="32"/>
        </w:rPr>
        <w:t>3</w:t>
      </w:r>
      <w:r>
        <w:rPr>
          <w:rFonts w:ascii="楷体_GB2312" w:eastAsia="楷体_GB2312" w:hAnsi="楷体_GB2312" w:cs="楷体_GB2312" w:hint="eastAsia"/>
          <w:b/>
          <w:bCs/>
          <w:kern w:val="2"/>
          <w:sz w:val="32"/>
          <w:szCs w:val="32"/>
        </w:rPr>
        <w:t>人）：</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proofErr w:type="gramStart"/>
      <w:r>
        <w:rPr>
          <w:rFonts w:ascii="仿宋_GB2312" w:eastAsia="仿宋_GB2312" w:hAnsi="仿宋_GB2312" w:cs="仿宋_GB2312" w:hint="eastAsia"/>
          <w:kern w:val="2"/>
          <w:sz w:val="32"/>
          <w:szCs w:val="32"/>
        </w:rPr>
        <w:t>冯</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理</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朱</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丹</w:t>
      </w:r>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夏增权</w:t>
      </w:r>
      <w:proofErr w:type="gramEnd"/>
      <w:r>
        <w:rPr>
          <w:rFonts w:ascii="仿宋_GB2312" w:eastAsia="仿宋_GB2312" w:hAnsi="仿宋_GB2312" w:cs="仿宋_GB2312" w:hint="eastAsia"/>
          <w:kern w:val="2"/>
          <w:sz w:val="32"/>
          <w:szCs w:val="32"/>
        </w:rPr>
        <w:t xml:space="preserve">  </w:t>
      </w:r>
    </w:p>
    <w:p w:rsidR="00F31CFB" w:rsidRDefault="00FC16A2">
      <w:pPr>
        <w:pStyle w:val="a6"/>
        <w:shd w:val="clear" w:color="auto" w:fill="FFFFFF"/>
        <w:spacing w:before="0" w:beforeAutospacing="0" w:after="0" w:afterAutospacing="0" w:line="520" w:lineRule="exact"/>
        <w:ind w:firstLineChars="200" w:firstLine="643"/>
        <w:rPr>
          <w:rFonts w:ascii="楷体_GB2312" w:eastAsia="楷体_GB2312" w:hAnsi="楷体_GB2312" w:cs="楷体_GB2312"/>
          <w:b/>
          <w:bCs/>
          <w:kern w:val="2"/>
          <w:sz w:val="32"/>
          <w:szCs w:val="32"/>
        </w:rPr>
      </w:pPr>
      <w:r>
        <w:rPr>
          <w:rFonts w:ascii="楷体_GB2312" w:eastAsia="楷体_GB2312" w:hAnsi="楷体_GB2312" w:cs="楷体_GB2312" w:hint="eastAsia"/>
          <w:b/>
          <w:bCs/>
          <w:kern w:val="2"/>
          <w:sz w:val="32"/>
          <w:szCs w:val="32"/>
        </w:rPr>
        <w:t>外国语学院党总支（</w:t>
      </w:r>
      <w:r>
        <w:rPr>
          <w:rFonts w:ascii="楷体_GB2312" w:eastAsia="楷体_GB2312" w:hAnsi="楷体_GB2312" w:cs="楷体_GB2312" w:hint="eastAsia"/>
          <w:b/>
          <w:bCs/>
          <w:kern w:val="2"/>
          <w:sz w:val="32"/>
          <w:szCs w:val="32"/>
        </w:rPr>
        <w:t>4</w:t>
      </w:r>
      <w:r>
        <w:rPr>
          <w:rFonts w:ascii="楷体_GB2312" w:eastAsia="楷体_GB2312" w:hAnsi="楷体_GB2312" w:cs="楷体_GB2312" w:hint="eastAsia"/>
          <w:b/>
          <w:bCs/>
          <w:kern w:val="2"/>
          <w:sz w:val="32"/>
          <w:szCs w:val="32"/>
        </w:rPr>
        <w:t>人）：</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曹勇波</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陈</w:t>
      </w:r>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卓</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祁忠锋</w:t>
      </w:r>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袁</w:t>
      </w:r>
      <w:proofErr w:type="gramEnd"/>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倩</w:t>
      </w:r>
      <w:proofErr w:type="gramEnd"/>
    </w:p>
    <w:p w:rsidR="00F31CFB" w:rsidRDefault="00FC16A2">
      <w:pPr>
        <w:pStyle w:val="a6"/>
        <w:shd w:val="clear" w:color="auto" w:fill="FFFFFF"/>
        <w:spacing w:before="0" w:beforeAutospacing="0" w:after="0" w:afterAutospacing="0" w:line="520" w:lineRule="exact"/>
        <w:ind w:firstLineChars="200" w:firstLine="643"/>
        <w:rPr>
          <w:rFonts w:ascii="楷体_GB2312" w:eastAsia="楷体_GB2312" w:hAnsi="楷体_GB2312" w:cs="楷体_GB2312"/>
          <w:b/>
          <w:bCs/>
          <w:kern w:val="2"/>
          <w:sz w:val="32"/>
          <w:szCs w:val="32"/>
        </w:rPr>
      </w:pPr>
      <w:r>
        <w:rPr>
          <w:rFonts w:ascii="楷体_GB2312" w:eastAsia="楷体_GB2312" w:hAnsi="楷体_GB2312" w:cs="楷体_GB2312" w:hint="eastAsia"/>
          <w:b/>
          <w:bCs/>
          <w:kern w:val="2"/>
          <w:sz w:val="32"/>
          <w:szCs w:val="32"/>
        </w:rPr>
        <w:t>生物与制药工程学院党总支（</w:t>
      </w:r>
      <w:r>
        <w:rPr>
          <w:rFonts w:ascii="楷体_GB2312" w:eastAsia="楷体_GB2312" w:hAnsi="楷体_GB2312" w:cs="楷体_GB2312" w:hint="eastAsia"/>
          <w:b/>
          <w:bCs/>
          <w:kern w:val="2"/>
          <w:sz w:val="32"/>
          <w:szCs w:val="32"/>
        </w:rPr>
        <w:t>3</w:t>
      </w:r>
      <w:r>
        <w:rPr>
          <w:rFonts w:ascii="楷体_GB2312" w:eastAsia="楷体_GB2312" w:hAnsi="楷体_GB2312" w:cs="楷体_GB2312" w:hint="eastAsia"/>
          <w:b/>
          <w:bCs/>
          <w:kern w:val="2"/>
          <w:sz w:val="32"/>
          <w:szCs w:val="32"/>
        </w:rPr>
        <w:t>人）：</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proofErr w:type="gramStart"/>
      <w:r>
        <w:rPr>
          <w:rFonts w:ascii="仿宋_GB2312" w:eastAsia="仿宋_GB2312" w:hAnsi="仿宋_GB2312" w:cs="仿宋_GB2312" w:hint="eastAsia"/>
          <w:kern w:val="2"/>
          <w:sz w:val="32"/>
          <w:szCs w:val="32"/>
        </w:rPr>
        <w:t>翁德会</w:t>
      </w:r>
      <w:proofErr w:type="gramEnd"/>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吴佑静</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王</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玥</w:t>
      </w:r>
    </w:p>
    <w:p w:rsidR="00F31CFB" w:rsidRDefault="00FC16A2">
      <w:pPr>
        <w:pStyle w:val="a6"/>
        <w:shd w:val="clear" w:color="auto" w:fill="FFFFFF"/>
        <w:spacing w:before="0" w:beforeAutospacing="0" w:after="0" w:afterAutospacing="0" w:line="520" w:lineRule="exact"/>
        <w:ind w:firstLineChars="200" w:firstLine="643"/>
        <w:rPr>
          <w:rFonts w:ascii="楷体_GB2312" w:eastAsia="楷体_GB2312" w:hAnsi="楷体_GB2312" w:cs="楷体_GB2312"/>
          <w:b/>
          <w:bCs/>
          <w:kern w:val="2"/>
          <w:sz w:val="32"/>
          <w:szCs w:val="32"/>
        </w:rPr>
      </w:pPr>
      <w:r>
        <w:rPr>
          <w:rFonts w:ascii="楷体_GB2312" w:eastAsia="楷体_GB2312" w:hAnsi="楷体_GB2312" w:cs="楷体_GB2312" w:hint="eastAsia"/>
          <w:b/>
          <w:bCs/>
          <w:kern w:val="2"/>
          <w:sz w:val="32"/>
          <w:szCs w:val="32"/>
        </w:rPr>
        <w:t>机关党总支（</w:t>
      </w:r>
      <w:r>
        <w:rPr>
          <w:rFonts w:ascii="楷体_GB2312" w:eastAsia="楷体_GB2312" w:hAnsi="楷体_GB2312" w:cs="楷体_GB2312" w:hint="eastAsia"/>
          <w:b/>
          <w:bCs/>
          <w:kern w:val="2"/>
          <w:sz w:val="32"/>
          <w:szCs w:val="32"/>
        </w:rPr>
        <w:t>5</w:t>
      </w:r>
      <w:r>
        <w:rPr>
          <w:rFonts w:ascii="楷体_GB2312" w:eastAsia="楷体_GB2312" w:hAnsi="楷体_GB2312" w:cs="楷体_GB2312" w:hint="eastAsia"/>
          <w:b/>
          <w:bCs/>
          <w:kern w:val="2"/>
          <w:sz w:val="32"/>
          <w:szCs w:val="32"/>
        </w:rPr>
        <w:t>人）：</w:t>
      </w:r>
    </w:p>
    <w:p w:rsidR="00F31CFB" w:rsidRDefault="00FC16A2">
      <w:pPr>
        <w:pStyle w:val="a6"/>
        <w:shd w:val="clear" w:color="auto" w:fill="FFFFFF"/>
        <w:spacing w:before="0" w:beforeAutospacing="0" w:after="0" w:afterAutospacing="0" w:line="520" w:lineRule="exact"/>
        <w:ind w:firstLineChars="200" w:firstLine="640"/>
        <w:rPr>
          <w:rFonts w:ascii="仿宋_GB2312" w:eastAsia="仿宋_GB2312" w:hAnsi="仿宋_GB2312" w:cs="仿宋_GB2312"/>
          <w:kern w:val="2"/>
          <w:sz w:val="32"/>
          <w:szCs w:val="32"/>
        </w:rPr>
      </w:pPr>
      <w:proofErr w:type="gramStart"/>
      <w:r>
        <w:rPr>
          <w:rFonts w:ascii="仿宋_GB2312" w:eastAsia="仿宋_GB2312" w:hAnsi="仿宋_GB2312" w:cs="仿宋_GB2312" w:hint="eastAsia"/>
          <w:kern w:val="2"/>
          <w:sz w:val="32"/>
          <w:szCs w:val="32"/>
        </w:rPr>
        <w:t>张培杰</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朱晓君</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程</w:t>
      </w:r>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卉</w:t>
      </w:r>
      <w:proofErr w:type="gramEnd"/>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程</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鹏</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徐双立</w:t>
      </w:r>
    </w:p>
    <w:p w:rsidR="00F31CFB" w:rsidRDefault="00FC16A2">
      <w:pPr>
        <w:pStyle w:val="a6"/>
        <w:shd w:val="clear" w:color="auto" w:fill="FFFFFF"/>
        <w:spacing w:before="0" w:beforeAutospacing="0" w:after="0" w:afterAutospacing="0" w:line="520" w:lineRule="exact"/>
        <w:ind w:firstLineChars="200" w:firstLine="643"/>
        <w:rPr>
          <w:rFonts w:ascii="仿宋_GB2312" w:eastAsia="仿宋_GB2312" w:hAnsi="仿宋_GB2312" w:cs="仿宋_GB2312"/>
          <w:kern w:val="2"/>
          <w:sz w:val="32"/>
          <w:szCs w:val="32"/>
        </w:rPr>
      </w:pPr>
      <w:r>
        <w:rPr>
          <w:rFonts w:ascii="楷体_GB2312" w:eastAsia="楷体_GB2312" w:hAnsi="楷体_GB2312" w:cs="楷体_GB2312" w:hint="eastAsia"/>
          <w:b/>
          <w:bCs/>
          <w:kern w:val="2"/>
          <w:sz w:val="32"/>
          <w:szCs w:val="32"/>
        </w:rPr>
        <w:t>图书馆党总支</w:t>
      </w:r>
      <w:r>
        <w:rPr>
          <w:rFonts w:ascii="楷体_GB2312" w:eastAsia="楷体_GB2312" w:hAnsi="楷体_GB2312" w:cs="楷体_GB2312" w:hint="eastAsia"/>
          <w:b/>
          <w:bCs/>
          <w:kern w:val="2"/>
          <w:sz w:val="32"/>
          <w:szCs w:val="32"/>
        </w:rPr>
        <w:t>（</w:t>
      </w:r>
      <w:r>
        <w:rPr>
          <w:rFonts w:ascii="楷体_GB2312" w:eastAsia="楷体_GB2312" w:hAnsi="楷体_GB2312" w:cs="楷体_GB2312" w:hint="eastAsia"/>
          <w:b/>
          <w:bCs/>
          <w:kern w:val="2"/>
          <w:sz w:val="32"/>
          <w:szCs w:val="32"/>
        </w:rPr>
        <w:t>1</w:t>
      </w:r>
      <w:r>
        <w:rPr>
          <w:rFonts w:ascii="楷体_GB2312" w:eastAsia="楷体_GB2312" w:hAnsi="楷体_GB2312" w:cs="楷体_GB2312" w:hint="eastAsia"/>
          <w:b/>
          <w:bCs/>
          <w:kern w:val="2"/>
          <w:sz w:val="32"/>
          <w:szCs w:val="32"/>
        </w:rPr>
        <w:t>人</w:t>
      </w:r>
      <w:r>
        <w:rPr>
          <w:rFonts w:ascii="楷体_GB2312" w:eastAsia="楷体_GB2312" w:hAnsi="楷体_GB2312" w:cs="楷体_GB2312" w:hint="eastAsia"/>
          <w:b/>
          <w:bCs/>
          <w:kern w:val="2"/>
          <w:sz w:val="32"/>
          <w:szCs w:val="32"/>
        </w:rPr>
        <w:t>）</w:t>
      </w:r>
      <w:r>
        <w:rPr>
          <w:rFonts w:ascii="楷体_GB2312" w:eastAsia="楷体_GB2312" w:hAnsi="楷体_GB2312" w:cs="楷体_GB2312" w:hint="eastAsia"/>
          <w:b/>
          <w:bCs/>
          <w:kern w:val="2"/>
          <w:sz w:val="32"/>
          <w:szCs w:val="32"/>
        </w:rPr>
        <w:t>：</w:t>
      </w:r>
      <w:r>
        <w:rPr>
          <w:rFonts w:ascii="仿宋_GB2312" w:eastAsia="仿宋_GB2312" w:hAnsi="仿宋_GB2312" w:cs="仿宋_GB2312" w:hint="eastAsia"/>
          <w:kern w:val="2"/>
          <w:sz w:val="32"/>
          <w:szCs w:val="32"/>
        </w:rPr>
        <w:t>吴</w:t>
      </w:r>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菁</w:t>
      </w:r>
      <w:proofErr w:type="gramEnd"/>
    </w:p>
    <w:p w:rsidR="00F31CFB" w:rsidRDefault="00FC16A2">
      <w:pPr>
        <w:pStyle w:val="a6"/>
        <w:shd w:val="clear" w:color="auto" w:fill="FFFFFF"/>
        <w:spacing w:before="0" w:beforeAutospacing="0" w:after="0" w:afterAutospacing="0" w:line="520" w:lineRule="exact"/>
        <w:ind w:firstLineChars="200" w:firstLine="643"/>
        <w:rPr>
          <w:rFonts w:ascii="仿宋_GB2312" w:eastAsia="仿宋_GB2312" w:hAnsi="仿宋_GB2312" w:cs="仿宋_GB2312"/>
          <w:kern w:val="2"/>
          <w:sz w:val="32"/>
          <w:szCs w:val="32"/>
        </w:rPr>
      </w:pPr>
      <w:r>
        <w:rPr>
          <w:rFonts w:ascii="楷体_GB2312" w:eastAsia="楷体_GB2312" w:hAnsi="楷体_GB2312" w:cs="楷体_GB2312" w:hint="eastAsia"/>
          <w:b/>
          <w:bCs/>
          <w:kern w:val="2"/>
          <w:sz w:val="32"/>
          <w:szCs w:val="32"/>
        </w:rPr>
        <w:t>创新创业学院直属党支部</w:t>
      </w:r>
      <w:r>
        <w:rPr>
          <w:rFonts w:ascii="楷体_GB2312" w:eastAsia="楷体_GB2312" w:hAnsi="楷体_GB2312" w:cs="楷体_GB2312" w:hint="eastAsia"/>
          <w:b/>
          <w:bCs/>
          <w:kern w:val="2"/>
          <w:sz w:val="32"/>
          <w:szCs w:val="32"/>
        </w:rPr>
        <w:t>（</w:t>
      </w:r>
      <w:r>
        <w:rPr>
          <w:rFonts w:ascii="楷体_GB2312" w:eastAsia="楷体_GB2312" w:hAnsi="楷体_GB2312" w:cs="楷体_GB2312" w:hint="eastAsia"/>
          <w:b/>
          <w:bCs/>
          <w:kern w:val="2"/>
          <w:sz w:val="32"/>
          <w:szCs w:val="32"/>
        </w:rPr>
        <w:t>1</w:t>
      </w:r>
      <w:r>
        <w:rPr>
          <w:rFonts w:ascii="楷体_GB2312" w:eastAsia="楷体_GB2312" w:hAnsi="楷体_GB2312" w:cs="楷体_GB2312" w:hint="eastAsia"/>
          <w:b/>
          <w:bCs/>
          <w:kern w:val="2"/>
          <w:sz w:val="32"/>
          <w:szCs w:val="32"/>
        </w:rPr>
        <w:t>人</w:t>
      </w:r>
      <w:r>
        <w:rPr>
          <w:rFonts w:ascii="楷体_GB2312" w:eastAsia="楷体_GB2312" w:hAnsi="楷体_GB2312" w:cs="楷体_GB2312" w:hint="eastAsia"/>
          <w:b/>
          <w:bCs/>
          <w:kern w:val="2"/>
          <w:sz w:val="32"/>
          <w:szCs w:val="32"/>
        </w:rPr>
        <w:t>）</w:t>
      </w:r>
      <w:r>
        <w:rPr>
          <w:rFonts w:ascii="楷体_GB2312" w:eastAsia="楷体_GB2312" w:hAnsi="楷体_GB2312" w:cs="楷体_GB2312" w:hint="eastAsia"/>
          <w:b/>
          <w:bCs/>
          <w:kern w:val="2"/>
          <w:sz w:val="32"/>
          <w:szCs w:val="32"/>
        </w:rPr>
        <w:t>：</w:t>
      </w:r>
      <w:r>
        <w:rPr>
          <w:rFonts w:ascii="仿宋_GB2312" w:eastAsia="仿宋_GB2312" w:hAnsi="仿宋_GB2312" w:cs="仿宋_GB2312" w:hint="eastAsia"/>
          <w:kern w:val="2"/>
          <w:sz w:val="32"/>
          <w:szCs w:val="32"/>
        </w:rPr>
        <w:t>杨</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柳</w:t>
      </w:r>
    </w:p>
    <w:p w:rsidR="00F31CFB" w:rsidRDefault="00FC16A2">
      <w:pPr>
        <w:pStyle w:val="a6"/>
        <w:shd w:val="clear" w:color="auto" w:fill="FFFFFF"/>
        <w:spacing w:before="0" w:beforeAutospacing="0" w:after="0" w:afterAutospacing="0" w:line="520" w:lineRule="exact"/>
        <w:ind w:firstLineChars="200" w:firstLine="643"/>
        <w:rPr>
          <w:rFonts w:ascii="仿宋_GB2312" w:eastAsia="仿宋_GB2312" w:hAnsi="仿宋_GB2312" w:cs="仿宋_GB2312"/>
          <w:kern w:val="2"/>
          <w:sz w:val="32"/>
          <w:szCs w:val="32"/>
        </w:rPr>
      </w:pPr>
      <w:r>
        <w:rPr>
          <w:rFonts w:ascii="楷体_GB2312" w:eastAsia="楷体_GB2312" w:hAnsi="楷体_GB2312" w:cs="楷体_GB2312" w:hint="eastAsia"/>
          <w:b/>
          <w:bCs/>
          <w:kern w:val="2"/>
          <w:sz w:val="32"/>
          <w:szCs w:val="32"/>
        </w:rPr>
        <w:t>马克思主义学院直属党支部</w:t>
      </w:r>
      <w:r>
        <w:rPr>
          <w:rFonts w:ascii="楷体_GB2312" w:eastAsia="楷体_GB2312" w:hAnsi="楷体_GB2312" w:cs="楷体_GB2312" w:hint="eastAsia"/>
          <w:b/>
          <w:bCs/>
          <w:kern w:val="2"/>
          <w:sz w:val="32"/>
          <w:szCs w:val="32"/>
        </w:rPr>
        <w:t>（</w:t>
      </w:r>
      <w:r>
        <w:rPr>
          <w:rFonts w:ascii="楷体_GB2312" w:eastAsia="楷体_GB2312" w:hAnsi="楷体_GB2312" w:cs="楷体_GB2312" w:hint="eastAsia"/>
          <w:b/>
          <w:bCs/>
          <w:kern w:val="2"/>
          <w:sz w:val="32"/>
          <w:szCs w:val="32"/>
        </w:rPr>
        <w:t>1</w:t>
      </w:r>
      <w:r>
        <w:rPr>
          <w:rFonts w:ascii="楷体_GB2312" w:eastAsia="楷体_GB2312" w:hAnsi="楷体_GB2312" w:cs="楷体_GB2312" w:hint="eastAsia"/>
          <w:b/>
          <w:bCs/>
          <w:kern w:val="2"/>
          <w:sz w:val="32"/>
          <w:szCs w:val="32"/>
        </w:rPr>
        <w:t>人</w:t>
      </w:r>
      <w:r>
        <w:rPr>
          <w:rFonts w:ascii="楷体_GB2312" w:eastAsia="楷体_GB2312" w:hAnsi="楷体_GB2312" w:cs="楷体_GB2312" w:hint="eastAsia"/>
          <w:b/>
          <w:bCs/>
          <w:kern w:val="2"/>
          <w:sz w:val="32"/>
          <w:szCs w:val="32"/>
        </w:rPr>
        <w:t>）</w:t>
      </w:r>
      <w:r>
        <w:rPr>
          <w:rFonts w:ascii="楷体_GB2312" w:eastAsia="楷体_GB2312" w:hAnsi="楷体_GB2312" w:cs="楷体_GB2312" w:hint="eastAsia"/>
          <w:b/>
          <w:bCs/>
          <w:kern w:val="2"/>
          <w:sz w:val="32"/>
          <w:szCs w:val="32"/>
        </w:rPr>
        <w:t>：</w:t>
      </w:r>
      <w:r>
        <w:rPr>
          <w:rFonts w:ascii="仿宋_GB2312" w:eastAsia="仿宋_GB2312" w:hAnsi="仿宋_GB2312" w:cs="仿宋_GB2312" w:hint="eastAsia"/>
          <w:kern w:val="2"/>
          <w:sz w:val="32"/>
          <w:szCs w:val="32"/>
        </w:rPr>
        <w:t>苏</w:t>
      </w:r>
      <w:r>
        <w:rPr>
          <w:rFonts w:ascii="仿宋_GB2312" w:eastAsia="仿宋_GB2312" w:hAnsi="仿宋_GB2312" w:cs="仿宋_GB2312" w:hint="eastAsia"/>
          <w:kern w:val="2"/>
          <w:sz w:val="32"/>
          <w:szCs w:val="32"/>
        </w:rPr>
        <w:t xml:space="preserve">  </w:t>
      </w:r>
      <w:proofErr w:type="gramStart"/>
      <w:r>
        <w:rPr>
          <w:rFonts w:ascii="仿宋_GB2312" w:eastAsia="仿宋_GB2312" w:hAnsi="仿宋_GB2312" w:cs="仿宋_GB2312" w:hint="eastAsia"/>
          <w:kern w:val="2"/>
          <w:sz w:val="32"/>
          <w:szCs w:val="32"/>
        </w:rPr>
        <w:t>婕</w:t>
      </w:r>
      <w:proofErr w:type="gramEnd"/>
    </w:p>
    <w:p w:rsidR="00F31CFB" w:rsidRDefault="00FC16A2">
      <w:pPr>
        <w:pStyle w:val="a6"/>
        <w:shd w:val="clear" w:color="auto" w:fill="FFFFFF"/>
        <w:spacing w:before="0" w:beforeAutospacing="0" w:after="0" w:afterAutospacing="0" w:line="520" w:lineRule="exact"/>
        <w:ind w:firstLineChars="200" w:firstLine="643"/>
        <w:rPr>
          <w:rFonts w:ascii="仿宋_GB2312" w:eastAsia="仿宋_GB2312"/>
          <w:sz w:val="32"/>
          <w:szCs w:val="32"/>
        </w:rPr>
      </w:pPr>
      <w:r>
        <w:rPr>
          <w:rFonts w:ascii="楷体_GB2312" w:eastAsia="楷体_GB2312" w:hAnsi="楷体_GB2312" w:cs="楷体_GB2312" w:hint="eastAsia"/>
          <w:b/>
          <w:bCs/>
          <w:kern w:val="2"/>
          <w:sz w:val="32"/>
          <w:szCs w:val="32"/>
        </w:rPr>
        <w:t>体育学院直属党支部</w:t>
      </w:r>
      <w:r>
        <w:rPr>
          <w:rFonts w:ascii="楷体_GB2312" w:eastAsia="楷体_GB2312" w:hAnsi="楷体_GB2312" w:cs="楷体_GB2312" w:hint="eastAsia"/>
          <w:b/>
          <w:bCs/>
          <w:kern w:val="2"/>
          <w:sz w:val="32"/>
          <w:szCs w:val="32"/>
        </w:rPr>
        <w:t>（</w:t>
      </w:r>
      <w:r>
        <w:rPr>
          <w:rFonts w:ascii="楷体_GB2312" w:eastAsia="楷体_GB2312" w:hAnsi="楷体_GB2312" w:cs="楷体_GB2312" w:hint="eastAsia"/>
          <w:b/>
          <w:bCs/>
          <w:kern w:val="2"/>
          <w:sz w:val="32"/>
          <w:szCs w:val="32"/>
        </w:rPr>
        <w:t>1</w:t>
      </w:r>
      <w:r>
        <w:rPr>
          <w:rFonts w:ascii="楷体_GB2312" w:eastAsia="楷体_GB2312" w:hAnsi="楷体_GB2312" w:cs="楷体_GB2312" w:hint="eastAsia"/>
          <w:b/>
          <w:bCs/>
          <w:kern w:val="2"/>
          <w:sz w:val="32"/>
          <w:szCs w:val="32"/>
        </w:rPr>
        <w:t>人</w:t>
      </w:r>
      <w:r>
        <w:rPr>
          <w:rFonts w:ascii="楷体_GB2312" w:eastAsia="楷体_GB2312" w:hAnsi="楷体_GB2312" w:cs="楷体_GB2312" w:hint="eastAsia"/>
          <w:b/>
          <w:bCs/>
          <w:kern w:val="2"/>
          <w:sz w:val="32"/>
          <w:szCs w:val="32"/>
        </w:rPr>
        <w:t>）</w:t>
      </w:r>
      <w:r>
        <w:rPr>
          <w:rFonts w:ascii="楷体_GB2312" w:eastAsia="楷体_GB2312" w:hAnsi="楷体_GB2312" w:cs="楷体_GB2312" w:hint="eastAsia"/>
          <w:b/>
          <w:bCs/>
          <w:kern w:val="2"/>
          <w:sz w:val="32"/>
          <w:szCs w:val="32"/>
        </w:rPr>
        <w:t>：</w:t>
      </w:r>
      <w:proofErr w:type="gramStart"/>
      <w:r>
        <w:rPr>
          <w:rFonts w:ascii="仿宋_GB2312" w:eastAsia="仿宋_GB2312" w:hAnsi="仿宋_GB2312" w:cs="仿宋_GB2312" w:hint="eastAsia"/>
          <w:kern w:val="2"/>
          <w:sz w:val="32"/>
          <w:szCs w:val="32"/>
        </w:rPr>
        <w:t>董科勇</w:t>
      </w:r>
      <w:proofErr w:type="gramEnd"/>
    </w:p>
    <w:p w:rsidR="00F31CFB" w:rsidRDefault="00F31CFB">
      <w:pPr>
        <w:jc w:val="left"/>
        <w:rPr>
          <w:rFonts w:ascii="仿宋" w:eastAsia="仿宋" w:hAnsi="仿宋"/>
          <w:sz w:val="28"/>
          <w:szCs w:val="28"/>
        </w:rPr>
      </w:pPr>
    </w:p>
    <w:sectPr w:rsidR="00F31CF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6A2" w:rsidRDefault="00FC16A2">
      <w:r>
        <w:separator/>
      </w:r>
    </w:p>
  </w:endnote>
  <w:endnote w:type="continuationSeparator" w:id="0">
    <w:p w:rsidR="00FC16A2" w:rsidRDefault="00FC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大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FB" w:rsidRDefault="00FC16A2">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31CFB" w:rsidRDefault="00FC16A2">
                          <w:pPr>
                            <w:pStyle w:val="a4"/>
                          </w:pPr>
                          <w:r>
                            <w:rPr>
                              <w:rFonts w:hint="eastAsia"/>
                            </w:rPr>
                            <w:fldChar w:fldCharType="begin"/>
                          </w:r>
                          <w:r>
                            <w:rPr>
                              <w:rFonts w:hint="eastAsia"/>
                            </w:rPr>
                            <w:instrText xml:space="preserve"> PAGE  \* MERGEFORMAT </w:instrText>
                          </w:r>
                          <w:r>
                            <w:rPr>
                              <w:rFonts w:hint="eastAsia"/>
                            </w:rPr>
                            <w:fldChar w:fldCharType="separate"/>
                          </w:r>
                          <w:r w:rsidR="002C4C7E">
                            <w:rPr>
                              <w:noProof/>
                            </w:rPr>
                            <w:t>4</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F31CFB" w:rsidRDefault="00FC16A2">
                    <w:pPr>
                      <w:pStyle w:val="a4"/>
                    </w:pPr>
                    <w:r>
                      <w:rPr>
                        <w:rFonts w:hint="eastAsia"/>
                      </w:rPr>
                      <w:fldChar w:fldCharType="begin"/>
                    </w:r>
                    <w:r>
                      <w:rPr>
                        <w:rFonts w:hint="eastAsia"/>
                      </w:rPr>
                      <w:instrText xml:space="preserve"> PAGE  \* MERGEFORMAT </w:instrText>
                    </w:r>
                    <w:r>
                      <w:rPr>
                        <w:rFonts w:hint="eastAsia"/>
                      </w:rPr>
                      <w:fldChar w:fldCharType="separate"/>
                    </w:r>
                    <w:r w:rsidR="002C4C7E">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6A2" w:rsidRDefault="00FC16A2">
      <w:r>
        <w:separator/>
      </w:r>
    </w:p>
  </w:footnote>
  <w:footnote w:type="continuationSeparator" w:id="0">
    <w:p w:rsidR="00FC16A2" w:rsidRDefault="00FC1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7D0"/>
    <w:rsid w:val="000A298C"/>
    <w:rsid w:val="00136587"/>
    <w:rsid w:val="00157F5E"/>
    <w:rsid w:val="001E0536"/>
    <w:rsid w:val="001F5D49"/>
    <w:rsid w:val="002C4C7E"/>
    <w:rsid w:val="003D4035"/>
    <w:rsid w:val="003D623B"/>
    <w:rsid w:val="00482077"/>
    <w:rsid w:val="00486DA3"/>
    <w:rsid w:val="004A6DD6"/>
    <w:rsid w:val="00533C3B"/>
    <w:rsid w:val="005E14A4"/>
    <w:rsid w:val="006253C6"/>
    <w:rsid w:val="00641B29"/>
    <w:rsid w:val="006B7658"/>
    <w:rsid w:val="006C35B4"/>
    <w:rsid w:val="006E3343"/>
    <w:rsid w:val="00810650"/>
    <w:rsid w:val="009817D0"/>
    <w:rsid w:val="009C7DAB"/>
    <w:rsid w:val="009D483C"/>
    <w:rsid w:val="00A12F37"/>
    <w:rsid w:val="00A47F6E"/>
    <w:rsid w:val="00B64EA1"/>
    <w:rsid w:val="00BE61BD"/>
    <w:rsid w:val="00BF367F"/>
    <w:rsid w:val="00C1444E"/>
    <w:rsid w:val="00D02580"/>
    <w:rsid w:val="00D04D75"/>
    <w:rsid w:val="00D24702"/>
    <w:rsid w:val="00D93101"/>
    <w:rsid w:val="00DC24A2"/>
    <w:rsid w:val="00DF4481"/>
    <w:rsid w:val="00E222AE"/>
    <w:rsid w:val="00E55D90"/>
    <w:rsid w:val="00F31CFB"/>
    <w:rsid w:val="00FC16A2"/>
    <w:rsid w:val="023F5ED1"/>
    <w:rsid w:val="0287551E"/>
    <w:rsid w:val="02F907F2"/>
    <w:rsid w:val="0331471E"/>
    <w:rsid w:val="03922178"/>
    <w:rsid w:val="03AA5E63"/>
    <w:rsid w:val="03BD24A7"/>
    <w:rsid w:val="04186501"/>
    <w:rsid w:val="047F5697"/>
    <w:rsid w:val="04DF12D4"/>
    <w:rsid w:val="0524615E"/>
    <w:rsid w:val="05B66EEF"/>
    <w:rsid w:val="062117E1"/>
    <w:rsid w:val="068F17E0"/>
    <w:rsid w:val="068F19A8"/>
    <w:rsid w:val="08FE303A"/>
    <w:rsid w:val="090D7A56"/>
    <w:rsid w:val="09794A2D"/>
    <w:rsid w:val="0AB75DAE"/>
    <w:rsid w:val="0B5455F2"/>
    <w:rsid w:val="0BDF4809"/>
    <w:rsid w:val="0BFE2989"/>
    <w:rsid w:val="0C486A04"/>
    <w:rsid w:val="0C4E1F27"/>
    <w:rsid w:val="0D200A69"/>
    <w:rsid w:val="0D205609"/>
    <w:rsid w:val="0D210B9E"/>
    <w:rsid w:val="0DA87B5D"/>
    <w:rsid w:val="0E282DAE"/>
    <w:rsid w:val="0E4D6497"/>
    <w:rsid w:val="0ED25BBF"/>
    <w:rsid w:val="0F473B14"/>
    <w:rsid w:val="0F5108DF"/>
    <w:rsid w:val="0F977FF9"/>
    <w:rsid w:val="100C355D"/>
    <w:rsid w:val="10FC0852"/>
    <w:rsid w:val="112B3203"/>
    <w:rsid w:val="117D75F2"/>
    <w:rsid w:val="118844C5"/>
    <w:rsid w:val="11AD345F"/>
    <w:rsid w:val="13315B8B"/>
    <w:rsid w:val="13715EB9"/>
    <w:rsid w:val="13AE107E"/>
    <w:rsid w:val="14864F8E"/>
    <w:rsid w:val="150E0038"/>
    <w:rsid w:val="15247F42"/>
    <w:rsid w:val="15E21965"/>
    <w:rsid w:val="16BA448A"/>
    <w:rsid w:val="16CC51DD"/>
    <w:rsid w:val="174C4ED1"/>
    <w:rsid w:val="17B656DD"/>
    <w:rsid w:val="196D1C74"/>
    <w:rsid w:val="198D3C76"/>
    <w:rsid w:val="19B24904"/>
    <w:rsid w:val="1A872B56"/>
    <w:rsid w:val="1BF7444B"/>
    <w:rsid w:val="1CB77630"/>
    <w:rsid w:val="1CE248DB"/>
    <w:rsid w:val="1D051468"/>
    <w:rsid w:val="1D6848DE"/>
    <w:rsid w:val="1E603DB1"/>
    <w:rsid w:val="1E7E45D4"/>
    <w:rsid w:val="1F7C2B5A"/>
    <w:rsid w:val="1FD83E17"/>
    <w:rsid w:val="2012150E"/>
    <w:rsid w:val="20F400CA"/>
    <w:rsid w:val="211E4E05"/>
    <w:rsid w:val="214002A4"/>
    <w:rsid w:val="21442188"/>
    <w:rsid w:val="22DD2865"/>
    <w:rsid w:val="23AF02B3"/>
    <w:rsid w:val="23B93DEB"/>
    <w:rsid w:val="23BB63DC"/>
    <w:rsid w:val="24FC388E"/>
    <w:rsid w:val="25A6619E"/>
    <w:rsid w:val="25E66F6A"/>
    <w:rsid w:val="26453A20"/>
    <w:rsid w:val="26802335"/>
    <w:rsid w:val="26823E96"/>
    <w:rsid w:val="271F5517"/>
    <w:rsid w:val="28123D54"/>
    <w:rsid w:val="28264FC0"/>
    <w:rsid w:val="28750392"/>
    <w:rsid w:val="29203AA4"/>
    <w:rsid w:val="29520CED"/>
    <w:rsid w:val="29810D25"/>
    <w:rsid w:val="29B123F9"/>
    <w:rsid w:val="29E844A9"/>
    <w:rsid w:val="2A7C2250"/>
    <w:rsid w:val="2AD5370C"/>
    <w:rsid w:val="2ADC7E61"/>
    <w:rsid w:val="2BA006DC"/>
    <w:rsid w:val="2BAD2122"/>
    <w:rsid w:val="2C9742E9"/>
    <w:rsid w:val="2C9B63E1"/>
    <w:rsid w:val="2D8230BC"/>
    <w:rsid w:val="2DAA679B"/>
    <w:rsid w:val="2E4856A2"/>
    <w:rsid w:val="2E852F2B"/>
    <w:rsid w:val="2E85464E"/>
    <w:rsid w:val="2F41439D"/>
    <w:rsid w:val="2FD13201"/>
    <w:rsid w:val="2FDB5A14"/>
    <w:rsid w:val="30195891"/>
    <w:rsid w:val="30A902E5"/>
    <w:rsid w:val="31862492"/>
    <w:rsid w:val="31974028"/>
    <w:rsid w:val="32812A51"/>
    <w:rsid w:val="32FC32AA"/>
    <w:rsid w:val="339972B1"/>
    <w:rsid w:val="35032E05"/>
    <w:rsid w:val="35A67CF2"/>
    <w:rsid w:val="35B94692"/>
    <w:rsid w:val="35FA7952"/>
    <w:rsid w:val="36511F15"/>
    <w:rsid w:val="36A72B27"/>
    <w:rsid w:val="36CE28D9"/>
    <w:rsid w:val="36DA788D"/>
    <w:rsid w:val="36DC7428"/>
    <w:rsid w:val="37207EA3"/>
    <w:rsid w:val="37AD0F34"/>
    <w:rsid w:val="38EC5941"/>
    <w:rsid w:val="394F2E6E"/>
    <w:rsid w:val="39DB330A"/>
    <w:rsid w:val="3A2C6360"/>
    <w:rsid w:val="3C095B6B"/>
    <w:rsid w:val="3C67457E"/>
    <w:rsid w:val="3D307227"/>
    <w:rsid w:val="3D9B0977"/>
    <w:rsid w:val="3E8C33CC"/>
    <w:rsid w:val="3EBB2CA4"/>
    <w:rsid w:val="3EEE4A11"/>
    <w:rsid w:val="3F2E41EB"/>
    <w:rsid w:val="3F6A274C"/>
    <w:rsid w:val="404075F5"/>
    <w:rsid w:val="408A0FDE"/>
    <w:rsid w:val="42D64EB4"/>
    <w:rsid w:val="4302280C"/>
    <w:rsid w:val="439A34B1"/>
    <w:rsid w:val="44682FA8"/>
    <w:rsid w:val="460A6A5D"/>
    <w:rsid w:val="46520068"/>
    <w:rsid w:val="465957B1"/>
    <w:rsid w:val="48033557"/>
    <w:rsid w:val="490370F9"/>
    <w:rsid w:val="49C6525A"/>
    <w:rsid w:val="4A224098"/>
    <w:rsid w:val="4A621D7C"/>
    <w:rsid w:val="4AA04DC8"/>
    <w:rsid w:val="4AC535EC"/>
    <w:rsid w:val="4AF45D2E"/>
    <w:rsid w:val="4B48250A"/>
    <w:rsid w:val="4B682AEF"/>
    <w:rsid w:val="4BBF2879"/>
    <w:rsid w:val="4BDF61B0"/>
    <w:rsid w:val="4C0C744F"/>
    <w:rsid w:val="4C453DE8"/>
    <w:rsid w:val="4CBA71B2"/>
    <w:rsid w:val="4CBB42A6"/>
    <w:rsid w:val="4D3067EF"/>
    <w:rsid w:val="4E14785B"/>
    <w:rsid w:val="4EB7770F"/>
    <w:rsid w:val="4F2F2C77"/>
    <w:rsid w:val="4FD66303"/>
    <w:rsid w:val="50747E9E"/>
    <w:rsid w:val="5091723D"/>
    <w:rsid w:val="51944F4E"/>
    <w:rsid w:val="519E1D67"/>
    <w:rsid w:val="51A9671A"/>
    <w:rsid w:val="52800857"/>
    <w:rsid w:val="52871BE4"/>
    <w:rsid w:val="52D50B9A"/>
    <w:rsid w:val="531B68F1"/>
    <w:rsid w:val="53A301B2"/>
    <w:rsid w:val="53F16930"/>
    <w:rsid w:val="554C368F"/>
    <w:rsid w:val="555C1F60"/>
    <w:rsid w:val="560D70C0"/>
    <w:rsid w:val="562F7453"/>
    <w:rsid w:val="56A1247C"/>
    <w:rsid w:val="56A24238"/>
    <w:rsid w:val="572609B4"/>
    <w:rsid w:val="57701627"/>
    <w:rsid w:val="57A4384B"/>
    <w:rsid w:val="58B25DB9"/>
    <w:rsid w:val="59C06097"/>
    <w:rsid w:val="59F249FB"/>
    <w:rsid w:val="5ABA3596"/>
    <w:rsid w:val="5AD26043"/>
    <w:rsid w:val="5B0C14BE"/>
    <w:rsid w:val="5B880BB5"/>
    <w:rsid w:val="5C4E6BA1"/>
    <w:rsid w:val="5CCD30A9"/>
    <w:rsid w:val="5D8041A2"/>
    <w:rsid w:val="5EE012E2"/>
    <w:rsid w:val="5F257222"/>
    <w:rsid w:val="5FD45AA1"/>
    <w:rsid w:val="60916DD0"/>
    <w:rsid w:val="60D2311E"/>
    <w:rsid w:val="621475A2"/>
    <w:rsid w:val="62951ABF"/>
    <w:rsid w:val="62A74BA9"/>
    <w:rsid w:val="62FE26EE"/>
    <w:rsid w:val="64316D63"/>
    <w:rsid w:val="645B54AE"/>
    <w:rsid w:val="649553DA"/>
    <w:rsid w:val="6542312E"/>
    <w:rsid w:val="66422928"/>
    <w:rsid w:val="6694078F"/>
    <w:rsid w:val="6723083C"/>
    <w:rsid w:val="677B4214"/>
    <w:rsid w:val="682828CF"/>
    <w:rsid w:val="69324F9B"/>
    <w:rsid w:val="69383E94"/>
    <w:rsid w:val="6A5E7849"/>
    <w:rsid w:val="6A65256D"/>
    <w:rsid w:val="6ACF1FD3"/>
    <w:rsid w:val="6CB56F8E"/>
    <w:rsid w:val="6D181966"/>
    <w:rsid w:val="6E30654A"/>
    <w:rsid w:val="6E806A92"/>
    <w:rsid w:val="6EF4161E"/>
    <w:rsid w:val="6F6A4B70"/>
    <w:rsid w:val="702D033F"/>
    <w:rsid w:val="702F353C"/>
    <w:rsid w:val="70C715CD"/>
    <w:rsid w:val="70CF7BB7"/>
    <w:rsid w:val="712B5D01"/>
    <w:rsid w:val="71425B19"/>
    <w:rsid w:val="715D26CC"/>
    <w:rsid w:val="71B85C00"/>
    <w:rsid w:val="71CC291E"/>
    <w:rsid w:val="72127F18"/>
    <w:rsid w:val="724E5D8D"/>
    <w:rsid w:val="724F31C8"/>
    <w:rsid w:val="736A00BA"/>
    <w:rsid w:val="741D1097"/>
    <w:rsid w:val="750216A4"/>
    <w:rsid w:val="76B27F99"/>
    <w:rsid w:val="77335BAD"/>
    <w:rsid w:val="78217C20"/>
    <w:rsid w:val="783846D5"/>
    <w:rsid w:val="783C4D1C"/>
    <w:rsid w:val="78FD5A89"/>
    <w:rsid w:val="79635C34"/>
    <w:rsid w:val="79D93521"/>
    <w:rsid w:val="7A827BD4"/>
    <w:rsid w:val="7BD50F02"/>
    <w:rsid w:val="7C6A0C0C"/>
    <w:rsid w:val="7CC00293"/>
    <w:rsid w:val="7CD92729"/>
    <w:rsid w:val="7D323BB0"/>
    <w:rsid w:val="7FA06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FollowedHyperlink"/>
    <w:basedOn w:val="a0"/>
    <w:uiPriority w:val="99"/>
    <w:semiHidden/>
    <w:unhideWhenUsed/>
    <w:qFormat/>
    <w:rPr>
      <w:color w:val="004EFF"/>
      <w:u w:val="none"/>
    </w:rPr>
  </w:style>
  <w:style w:type="character" w:styleId="a9">
    <w:name w:val="Hyperlink"/>
    <w:basedOn w:val="a0"/>
    <w:uiPriority w:val="99"/>
    <w:semiHidden/>
    <w:unhideWhenUsed/>
    <w:qFormat/>
    <w:rPr>
      <w:color w:val="004EFF"/>
      <w:u w:val="non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con">
    <w:name w:val="icon"/>
    <w:basedOn w:val="a0"/>
    <w:qFormat/>
  </w:style>
  <w:style w:type="character" w:customStyle="1" w:styleId="icon1">
    <w:name w:val="icon1"/>
    <w:basedOn w:val="a0"/>
    <w:qFormat/>
  </w:style>
  <w:style w:type="character" w:customStyle="1" w:styleId="infotime">
    <w:name w:val="infotime"/>
    <w:basedOn w:val="a0"/>
    <w:qFormat/>
  </w:style>
  <w:style w:type="paragraph" w:customStyle="1" w:styleId="Style14">
    <w:name w:val="_Style 14"/>
    <w:basedOn w:val="a"/>
    <w:next w:val="a"/>
    <w:qFormat/>
    <w:pPr>
      <w:pBdr>
        <w:bottom w:val="single" w:sz="6" w:space="1" w:color="auto"/>
      </w:pBdr>
      <w:jc w:val="center"/>
    </w:pPr>
    <w:rPr>
      <w:rFonts w:ascii="Arial" w:eastAsia="宋体"/>
      <w:vanish/>
      <w:sz w:val="16"/>
    </w:rPr>
  </w:style>
  <w:style w:type="paragraph" w:customStyle="1" w:styleId="Style15">
    <w:name w:val="_Style 15"/>
    <w:basedOn w:val="a"/>
    <w:next w:val="a"/>
    <w:qFormat/>
    <w:pPr>
      <w:pBdr>
        <w:top w:val="single" w:sz="6" w:space="1" w:color="auto"/>
      </w:pBdr>
      <w:jc w:val="center"/>
    </w:pPr>
    <w:rPr>
      <w:rFonts w:ascii="Arial" w:eastAsia="宋体"/>
      <w:vanish/>
      <w:sz w:val="16"/>
    </w:rPr>
  </w:style>
  <w:style w:type="character" w:customStyle="1" w:styleId="icon2">
    <w:name w:val="icon2"/>
    <w:basedOn w:val="a0"/>
    <w:qFormat/>
  </w:style>
  <w:style w:type="character" w:customStyle="1" w:styleId="icon3">
    <w:name w:val="icon3"/>
    <w:basedOn w:val="a0"/>
    <w:qFormat/>
  </w:style>
  <w:style w:type="paragraph" w:styleId="aa">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FollowedHyperlink"/>
    <w:basedOn w:val="a0"/>
    <w:uiPriority w:val="99"/>
    <w:semiHidden/>
    <w:unhideWhenUsed/>
    <w:qFormat/>
    <w:rPr>
      <w:color w:val="004EFF"/>
      <w:u w:val="none"/>
    </w:rPr>
  </w:style>
  <w:style w:type="character" w:styleId="a9">
    <w:name w:val="Hyperlink"/>
    <w:basedOn w:val="a0"/>
    <w:uiPriority w:val="99"/>
    <w:semiHidden/>
    <w:unhideWhenUsed/>
    <w:qFormat/>
    <w:rPr>
      <w:color w:val="004EFF"/>
      <w:u w:val="non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con">
    <w:name w:val="icon"/>
    <w:basedOn w:val="a0"/>
    <w:qFormat/>
  </w:style>
  <w:style w:type="character" w:customStyle="1" w:styleId="icon1">
    <w:name w:val="icon1"/>
    <w:basedOn w:val="a0"/>
    <w:qFormat/>
  </w:style>
  <w:style w:type="character" w:customStyle="1" w:styleId="infotime">
    <w:name w:val="infotime"/>
    <w:basedOn w:val="a0"/>
    <w:qFormat/>
  </w:style>
  <w:style w:type="paragraph" w:customStyle="1" w:styleId="Style14">
    <w:name w:val="_Style 14"/>
    <w:basedOn w:val="a"/>
    <w:next w:val="a"/>
    <w:qFormat/>
    <w:pPr>
      <w:pBdr>
        <w:bottom w:val="single" w:sz="6" w:space="1" w:color="auto"/>
      </w:pBdr>
      <w:jc w:val="center"/>
    </w:pPr>
    <w:rPr>
      <w:rFonts w:ascii="Arial" w:eastAsia="宋体"/>
      <w:vanish/>
      <w:sz w:val="16"/>
    </w:rPr>
  </w:style>
  <w:style w:type="paragraph" w:customStyle="1" w:styleId="Style15">
    <w:name w:val="_Style 15"/>
    <w:basedOn w:val="a"/>
    <w:next w:val="a"/>
    <w:qFormat/>
    <w:pPr>
      <w:pBdr>
        <w:top w:val="single" w:sz="6" w:space="1" w:color="auto"/>
      </w:pBdr>
      <w:jc w:val="center"/>
    </w:pPr>
    <w:rPr>
      <w:rFonts w:ascii="Arial" w:eastAsia="宋体"/>
      <w:vanish/>
      <w:sz w:val="16"/>
    </w:rPr>
  </w:style>
  <w:style w:type="character" w:customStyle="1" w:styleId="icon2">
    <w:name w:val="icon2"/>
    <w:basedOn w:val="a0"/>
    <w:qFormat/>
  </w:style>
  <w:style w:type="character" w:customStyle="1" w:styleId="icon3">
    <w:name w:val="icon3"/>
    <w:basedOn w:val="a0"/>
    <w:qFormat/>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19</cp:revision>
  <cp:lastPrinted>2019-07-02T09:14:00Z</cp:lastPrinted>
  <dcterms:created xsi:type="dcterms:W3CDTF">2019-04-19T01:24:00Z</dcterms:created>
  <dcterms:modified xsi:type="dcterms:W3CDTF">2019-09-06T02:51:00Z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