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E6F" w:rsidRDefault="00A51E6F">
      <w:pPr>
        <w:jc w:val="center"/>
      </w:pPr>
    </w:p>
    <w:p w:rsidR="00A51E6F" w:rsidRDefault="00A51E6F">
      <w:pPr>
        <w:jc w:val="center"/>
      </w:pPr>
    </w:p>
    <w:p w:rsidR="00A51E6F" w:rsidRDefault="00A51E6F">
      <w:pPr>
        <w:spacing w:line="540" w:lineRule="exact"/>
        <w:ind w:left="3402"/>
        <w:jc w:val="right"/>
        <w:rPr>
          <w:rFonts w:ascii="宋体"/>
        </w:rPr>
      </w:pPr>
    </w:p>
    <w:p w:rsidR="00A51E6F" w:rsidRDefault="009D0402" w:rsidP="00EB73AA">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关于做好2018年省级和国家级大学生创新创业训练计划项目申报工作的通知</w:t>
      </w:r>
    </w:p>
    <w:p w:rsidR="00A51E6F" w:rsidRDefault="00A51E6F">
      <w:pPr>
        <w:spacing w:line="600" w:lineRule="exact"/>
      </w:pPr>
    </w:p>
    <w:p w:rsidR="00A51E6F" w:rsidRDefault="009D0402">
      <w:pPr>
        <w:spacing w:line="600" w:lineRule="exact"/>
      </w:pPr>
      <w:r>
        <w:rPr>
          <w:rFonts w:hint="eastAsia"/>
        </w:rPr>
        <w:t>各</w:t>
      </w:r>
      <w:r w:rsidR="00EB73AA">
        <w:rPr>
          <w:rFonts w:hint="eastAsia"/>
        </w:rPr>
        <w:t>学院</w:t>
      </w:r>
      <w:r>
        <w:rPr>
          <w:rFonts w:hint="eastAsia"/>
        </w:rPr>
        <w:t>：</w:t>
      </w:r>
    </w:p>
    <w:p w:rsidR="00A51E6F" w:rsidRDefault="009D0402">
      <w:pPr>
        <w:spacing w:line="600" w:lineRule="exact"/>
        <w:ind w:firstLineChars="200" w:firstLine="632"/>
      </w:pPr>
      <w:r>
        <w:rPr>
          <w:rFonts w:hint="eastAsia"/>
        </w:rPr>
        <w:t>为进一步深化高校创新创业教育改革，根据《教育部高等教育司关于报送</w:t>
      </w:r>
      <w:r>
        <w:rPr>
          <w:rFonts w:hint="eastAsia"/>
        </w:rPr>
        <w:t>2018</w:t>
      </w:r>
      <w:r>
        <w:rPr>
          <w:rFonts w:hint="eastAsia"/>
        </w:rPr>
        <w:t>年国家级大学生创新创业训练计划立项项目的通知》（</w:t>
      </w:r>
      <w:proofErr w:type="gramStart"/>
      <w:r>
        <w:rPr>
          <w:rFonts w:hint="eastAsia"/>
        </w:rPr>
        <w:t>教高司函</w:t>
      </w:r>
      <w:proofErr w:type="gramEnd"/>
      <w:r>
        <w:rPr>
          <w:rFonts w:hint="eastAsia"/>
        </w:rPr>
        <w:t>〔</w:t>
      </w:r>
      <w:r>
        <w:rPr>
          <w:rFonts w:hint="eastAsia"/>
        </w:rPr>
        <w:t>2018</w:t>
      </w:r>
      <w:r>
        <w:rPr>
          <w:rFonts w:hint="eastAsia"/>
        </w:rPr>
        <w:t>〕</w:t>
      </w:r>
      <w:r>
        <w:rPr>
          <w:rFonts w:hint="eastAsia"/>
        </w:rPr>
        <w:t>14</w:t>
      </w:r>
      <w:r>
        <w:rPr>
          <w:rFonts w:hint="eastAsia"/>
        </w:rPr>
        <w:t>号）精神，现就我省高校</w:t>
      </w:r>
      <w:r>
        <w:rPr>
          <w:rFonts w:hint="eastAsia"/>
        </w:rPr>
        <w:t>2018</w:t>
      </w:r>
      <w:r>
        <w:rPr>
          <w:rFonts w:hint="eastAsia"/>
        </w:rPr>
        <w:t>年省级大学生创新创业训练计划项目申报及国家级大学生创新创业训练计划项目（以下简称“大创项目”）推荐工作有关事项通知如下：</w:t>
      </w:r>
    </w:p>
    <w:p w:rsidR="00A51E6F" w:rsidRDefault="009D0402">
      <w:pPr>
        <w:spacing w:line="600" w:lineRule="exact"/>
        <w:ind w:firstLineChars="200" w:firstLine="632"/>
        <w:rPr>
          <w:rFonts w:ascii="黑体" w:eastAsia="黑体" w:hAnsi="黑体"/>
        </w:rPr>
      </w:pPr>
      <w:r>
        <w:rPr>
          <w:rFonts w:ascii="黑体" w:eastAsia="黑体" w:hAnsi="黑体" w:hint="eastAsia"/>
        </w:rPr>
        <w:t>一、总体要求</w:t>
      </w:r>
    </w:p>
    <w:p w:rsidR="00A51E6F" w:rsidRDefault="009D0402">
      <w:pPr>
        <w:spacing w:line="600" w:lineRule="exact"/>
        <w:ind w:firstLineChars="200" w:firstLine="632"/>
      </w:pPr>
      <w:r>
        <w:rPr>
          <w:rFonts w:hint="eastAsia"/>
        </w:rPr>
        <w:t>按照“兴趣驱动、自主实践、重在过程”的原则，构建国家级、省级、校（院）级三级创新创业训练计划实施体系，培养学生创新精神、创业意识和创新创业能力。大学生创新创业训练计划项目包括</w:t>
      </w:r>
      <w:r>
        <w:rPr>
          <w:rFonts w:hint="eastAsia"/>
          <w:color w:val="FF0000"/>
        </w:rPr>
        <w:t>创新训练项目、创业训练项目和创业实践项目</w:t>
      </w:r>
      <w:r>
        <w:rPr>
          <w:rFonts w:hint="eastAsia"/>
        </w:rPr>
        <w:t>三类，其建设的目标、内容、组织实施等基本要求按照《教育部关于做好“本科教学工程”国家级大学生创新创业训练计划实施工作的通知》（</w:t>
      </w:r>
      <w:proofErr w:type="gramStart"/>
      <w:r>
        <w:rPr>
          <w:rFonts w:hint="eastAsia"/>
        </w:rPr>
        <w:t>教高函</w:t>
      </w:r>
      <w:proofErr w:type="gramEnd"/>
      <w:r>
        <w:rPr>
          <w:rFonts w:hint="eastAsia"/>
        </w:rPr>
        <w:t>〔</w:t>
      </w:r>
      <w:r>
        <w:rPr>
          <w:rFonts w:hint="eastAsia"/>
        </w:rPr>
        <w:t>2012</w:t>
      </w:r>
      <w:r>
        <w:rPr>
          <w:rFonts w:hint="eastAsia"/>
        </w:rPr>
        <w:t>〕</w:t>
      </w:r>
      <w:r>
        <w:rPr>
          <w:rFonts w:hint="eastAsia"/>
        </w:rPr>
        <w:t>5</w:t>
      </w:r>
      <w:r>
        <w:rPr>
          <w:rFonts w:hint="eastAsia"/>
        </w:rPr>
        <w:t>号）、《国家级大学生创新创业训练计划工作手册》执行。</w:t>
      </w:r>
    </w:p>
    <w:p w:rsidR="00A51E6F" w:rsidRDefault="009D0402">
      <w:pPr>
        <w:spacing w:line="600" w:lineRule="exact"/>
        <w:ind w:firstLineChars="200" w:firstLine="632"/>
        <w:rPr>
          <w:rFonts w:ascii="黑体" w:eastAsia="黑体" w:hAnsi="黑体"/>
        </w:rPr>
      </w:pPr>
      <w:r>
        <w:rPr>
          <w:rFonts w:ascii="黑体" w:eastAsia="黑体" w:hAnsi="黑体" w:hint="eastAsia"/>
        </w:rPr>
        <w:t>二、申报对象</w:t>
      </w:r>
    </w:p>
    <w:p w:rsidR="00A51E6F" w:rsidRDefault="009D0402">
      <w:pPr>
        <w:spacing w:line="600" w:lineRule="exact"/>
        <w:ind w:firstLineChars="200" w:firstLine="632"/>
      </w:pPr>
      <w:r>
        <w:rPr>
          <w:rFonts w:hint="eastAsia"/>
        </w:rPr>
        <w:lastRenderedPageBreak/>
        <w:t>创新创业训练计划项目申请人为我省普通本科高校的全日制在校本科学生个人或创新团队。鼓励跨学校、跨院系、跨专业、跨年级组建团队申报项目，鼓励学生围绕“互联网</w:t>
      </w:r>
      <w:r>
        <w:rPr>
          <w:rFonts w:hint="eastAsia"/>
        </w:rPr>
        <w:t>+</w:t>
      </w:r>
      <w:r>
        <w:rPr>
          <w:rFonts w:hint="eastAsia"/>
        </w:rPr>
        <w:t>”有关领域开展研究探索和申报项目。</w:t>
      </w:r>
      <w:r>
        <w:rPr>
          <w:rFonts w:hint="eastAsia"/>
          <w:color w:val="FF0000"/>
        </w:rPr>
        <w:t>团队参与学生数原则上控制在</w:t>
      </w:r>
      <w:r>
        <w:rPr>
          <w:rFonts w:hint="eastAsia"/>
          <w:color w:val="FF0000"/>
        </w:rPr>
        <w:t>5</w:t>
      </w:r>
      <w:r>
        <w:rPr>
          <w:rFonts w:hint="eastAsia"/>
          <w:color w:val="FF0000"/>
        </w:rPr>
        <w:t>人以内。</w:t>
      </w:r>
      <w:r>
        <w:rPr>
          <w:rFonts w:hint="eastAsia"/>
        </w:rPr>
        <w:t>每名学生每年只能申请主持</w:t>
      </w:r>
      <w:r>
        <w:rPr>
          <w:rFonts w:hint="eastAsia"/>
        </w:rPr>
        <w:t>1</w:t>
      </w:r>
      <w:r>
        <w:rPr>
          <w:rFonts w:hint="eastAsia"/>
        </w:rPr>
        <w:t>项省级项目，负责的省级项目还未完成的不得新申请省级项目。每个项目配备指导教师</w:t>
      </w:r>
      <w:r>
        <w:rPr>
          <w:rFonts w:hint="eastAsia"/>
        </w:rPr>
        <w:t>1-2</w:t>
      </w:r>
      <w:r>
        <w:rPr>
          <w:rFonts w:hint="eastAsia"/>
        </w:rPr>
        <w:t>名。项目研究周期一般为</w:t>
      </w:r>
      <w:r>
        <w:rPr>
          <w:rFonts w:hint="eastAsia"/>
        </w:rPr>
        <w:t>1-2</w:t>
      </w:r>
      <w:r>
        <w:rPr>
          <w:rFonts w:hint="eastAsia"/>
        </w:rPr>
        <w:t>年，原则上须在项目负责人毕业前完成。</w:t>
      </w:r>
    </w:p>
    <w:p w:rsidR="00A51E6F" w:rsidRDefault="009D0402">
      <w:pPr>
        <w:spacing w:line="600" w:lineRule="exact"/>
        <w:ind w:firstLineChars="200" w:firstLine="632"/>
        <w:rPr>
          <w:rFonts w:ascii="黑体" w:eastAsia="黑体" w:hAnsi="黑体"/>
        </w:rPr>
      </w:pPr>
      <w:r>
        <w:rPr>
          <w:rFonts w:ascii="黑体" w:eastAsia="黑体" w:hAnsi="黑体" w:hint="eastAsia"/>
        </w:rPr>
        <w:t>三、申报范围和数量</w:t>
      </w:r>
    </w:p>
    <w:p w:rsidR="00A51E6F" w:rsidRDefault="009D0402">
      <w:pPr>
        <w:spacing w:line="600" w:lineRule="exact"/>
        <w:ind w:firstLineChars="200" w:firstLine="634"/>
        <w:rPr>
          <w:rFonts w:ascii="楷体_GB2312" w:eastAsia="楷体_GB2312"/>
          <w:b/>
        </w:rPr>
      </w:pPr>
      <w:r>
        <w:rPr>
          <w:rFonts w:ascii="楷体_GB2312" w:eastAsia="楷体_GB2312" w:hint="eastAsia"/>
          <w:b/>
        </w:rPr>
        <w:t>（一）省级大学生创新创业训练计划项目</w:t>
      </w:r>
    </w:p>
    <w:p w:rsidR="00A51E6F" w:rsidRDefault="009D0402">
      <w:pPr>
        <w:spacing w:line="600" w:lineRule="exact"/>
        <w:ind w:firstLineChars="200" w:firstLine="632"/>
      </w:pPr>
      <w:r>
        <w:rPr>
          <w:rFonts w:hint="eastAsia"/>
        </w:rPr>
        <w:t>省级大学生创新创业训练计划项目申报范围为我省普通本科高校（含部委属高校、</w:t>
      </w:r>
      <w:r w:rsidRPr="00EB73AA">
        <w:rPr>
          <w:rFonts w:hint="eastAsia"/>
          <w:b/>
        </w:rPr>
        <w:t>省属本科高校</w:t>
      </w:r>
      <w:r>
        <w:rPr>
          <w:rFonts w:hint="eastAsia"/>
        </w:rPr>
        <w:t>和独立学院）。</w:t>
      </w:r>
    </w:p>
    <w:p w:rsidR="00A51E6F" w:rsidRDefault="009D0402">
      <w:pPr>
        <w:spacing w:line="600" w:lineRule="exact"/>
        <w:ind w:firstLineChars="200" w:firstLine="632"/>
      </w:pPr>
      <w:r>
        <w:rPr>
          <w:rFonts w:hint="eastAsia"/>
        </w:rPr>
        <w:t>2018</w:t>
      </w:r>
      <w:r>
        <w:rPr>
          <w:rFonts w:hint="eastAsia"/>
        </w:rPr>
        <w:t>年拟实施</w:t>
      </w:r>
      <w:r>
        <w:rPr>
          <w:rFonts w:hint="eastAsia"/>
        </w:rPr>
        <w:t>4800</w:t>
      </w:r>
      <w:r>
        <w:rPr>
          <w:rFonts w:hint="eastAsia"/>
        </w:rPr>
        <w:t>项左右省级大学生创新创业训练计划项目。</w:t>
      </w:r>
    </w:p>
    <w:p w:rsidR="00A51E6F" w:rsidRDefault="009D0402">
      <w:pPr>
        <w:spacing w:line="600" w:lineRule="exact"/>
        <w:ind w:firstLineChars="200" w:firstLine="634"/>
        <w:rPr>
          <w:rFonts w:ascii="楷体_GB2312" w:eastAsia="楷体_GB2312"/>
          <w:b/>
        </w:rPr>
      </w:pPr>
      <w:r>
        <w:rPr>
          <w:rFonts w:ascii="楷体_GB2312" w:eastAsia="楷体_GB2312" w:hint="eastAsia"/>
          <w:b/>
        </w:rPr>
        <w:t>（二）国家级大学生创新创业训练计划项目</w:t>
      </w:r>
    </w:p>
    <w:p w:rsidR="00A51E6F" w:rsidRDefault="009D0402">
      <w:pPr>
        <w:spacing w:line="600" w:lineRule="exact"/>
        <w:ind w:firstLineChars="200" w:firstLine="632"/>
      </w:pPr>
      <w:r>
        <w:rPr>
          <w:rFonts w:hint="eastAsia"/>
        </w:rPr>
        <w:t>2018</w:t>
      </w:r>
      <w:r>
        <w:rPr>
          <w:rFonts w:hint="eastAsia"/>
        </w:rPr>
        <w:t>年国家级大学生创新创业训练计划项目，我省部委属高校直接向教育部高等教育司推荐。其他省属本科高校向我厅推荐上报，经我厅组织审核通过，集中向教育部报送。</w:t>
      </w:r>
    </w:p>
    <w:p w:rsidR="00A51E6F" w:rsidRDefault="009D0402">
      <w:pPr>
        <w:spacing w:line="600" w:lineRule="exact"/>
        <w:ind w:firstLineChars="200" w:firstLine="632"/>
      </w:pPr>
      <w:r>
        <w:rPr>
          <w:rFonts w:hint="eastAsia"/>
          <w:color w:val="FF0000"/>
        </w:rPr>
        <w:t>各省属本科高校从申报的年度省级大学生创新创业训练计划项目中，择优申报推荐国家级大学生创新创业项目。推荐数量不超过本校申报的省级大学生创新创业训练计划项目数的</w:t>
      </w:r>
      <w:r>
        <w:rPr>
          <w:rFonts w:hint="eastAsia"/>
          <w:color w:val="FF0000"/>
        </w:rPr>
        <w:t>1/3</w:t>
      </w:r>
      <w:r>
        <w:rPr>
          <w:rFonts w:hint="eastAsia"/>
          <w:color w:val="FF0000"/>
        </w:rPr>
        <w:t>。</w:t>
      </w:r>
      <w:r>
        <w:rPr>
          <w:rFonts w:hint="eastAsia"/>
        </w:rPr>
        <w:t>2018</w:t>
      </w:r>
      <w:r>
        <w:rPr>
          <w:rFonts w:hint="eastAsia"/>
        </w:rPr>
        <w:t>年拟在省属高校省级大学生创新创业训练计划项目中推荐</w:t>
      </w:r>
      <w:r>
        <w:rPr>
          <w:rFonts w:hint="eastAsia"/>
        </w:rPr>
        <w:t>1000</w:t>
      </w:r>
      <w:r>
        <w:rPr>
          <w:rFonts w:hint="eastAsia"/>
        </w:rPr>
        <w:t>项左右为国家级大学生创新创业训练计划项目。</w:t>
      </w:r>
    </w:p>
    <w:p w:rsidR="00A51E6F" w:rsidRDefault="009D0402">
      <w:pPr>
        <w:spacing w:line="600" w:lineRule="exact"/>
        <w:ind w:firstLineChars="200" w:firstLine="632"/>
        <w:rPr>
          <w:rFonts w:ascii="黑体" w:eastAsia="黑体" w:hAnsi="黑体"/>
        </w:rPr>
      </w:pPr>
      <w:r>
        <w:rPr>
          <w:rFonts w:ascii="黑体" w:eastAsia="黑体" w:hAnsi="黑体" w:hint="eastAsia"/>
        </w:rPr>
        <w:lastRenderedPageBreak/>
        <w:t>四、申报材料及申报办法</w:t>
      </w:r>
    </w:p>
    <w:p w:rsidR="00A51E6F" w:rsidRDefault="009D0402">
      <w:pPr>
        <w:spacing w:line="600" w:lineRule="exact"/>
        <w:ind w:firstLineChars="200" w:firstLine="634"/>
        <w:rPr>
          <w:rFonts w:ascii="楷体_GB2312" w:eastAsia="楷体_GB2312"/>
          <w:b/>
        </w:rPr>
      </w:pPr>
      <w:r>
        <w:rPr>
          <w:rFonts w:ascii="楷体_GB2312" w:eastAsia="楷体_GB2312" w:hint="eastAsia"/>
          <w:b/>
        </w:rPr>
        <w:t>（一）申报材料</w:t>
      </w:r>
    </w:p>
    <w:p w:rsidR="00A51E6F" w:rsidRDefault="009D0402">
      <w:pPr>
        <w:spacing w:line="600" w:lineRule="exact"/>
        <w:ind w:firstLineChars="200" w:firstLine="632"/>
        <w:rPr>
          <w:color w:val="FF0000"/>
        </w:rPr>
      </w:pPr>
      <w:r>
        <w:rPr>
          <w:rFonts w:hint="eastAsia"/>
        </w:rPr>
        <w:t>1.</w:t>
      </w:r>
      <w:r>
        <w:rPr>
          <w:rFonts w:hint="eastAsia"/>
        </w:rPr>
        <w:t>湖北省大学生创新创业训练计划</w:t>
      </w:r>
      <w:r>
        <w:rPr>
          <w:rFonts w:hint="eastAsia"/>
          <w:color w:val="FF0000"/>
        </w:rPr>
        <w:t>项目信息表（附件</w:t>
      </w:r>
      <w:r w:rsidR="00CD11D1">
        <w:rPr>
          <w:color w:val="FF0000"/>
        </w:rPr>
        <w:t>1</w:t>
      </w:r>
      <w:r>
        <w:rPr>
          <w:rFonts w:hint="eastAsia"/>
          <w:color w:val="FF0000"/>
        </w:rPr>
        <w:t>），加盖校章后扫描成</w:t>
      </w:r>
      <w:r>
        <w:rPr>
          <w:rFonts w:hint="eastAsia"/>
          <w:color w:val="FF0000"/>
        </w:rPr>
        <w:t>PDF</w:t>
      </w:r>
      <w:r>
        <w:rPr>
          <w:rFonts w:hint="eastAsia"/>
          <w:color w:val="FF0000"/>
        </w:rPr>
        <w:t>格式</w:t>
      </w:r>
      <w:r>
        <w:rPr>
          <w:rFonts w:hint="eastAsia"/>
          <w:color w:val="FF0000"/>
        </w:rPr>
        <w:t>1</w:t>
      </w:r>
      <w:r>
        <w:rPr>
          <w:rFonts w:hint="eastAsia"/>
          <w:color w:val="FF0000"/>
        </w:rPr>
        <w:t>份，另附</w:t>
      </w:r>
      <w:r>
        <w:rPr>
          <w:rFonts w:hint="eastAsia"/>
          <w:color w:val="FF0000"/>
        </w:rPr>
        <w:t>Excel</w:t>
      </w:r>
      <w:r>
        <w:rPr>
          <w:rFonts w:hint="eastAsia"/>
          <w:color w:val="FF0000"/>
        </w:rPr>
        <w:t>版格式</w:t>
      </w:r>
      <w:r>
        <w:rPr>
          <w:rFonts w:hint="eastAsia"/>
          <w:color w:val="FF0000"/>
        </w:rPr>
        <w:t>1</w:t>
      </w:r>
      <w:r>
        <w:rPr>
          <w:rFonts w:hint="eastAsia"/>
          <w:color w:val="FF0000"/>
        </w:rPr>
        <w:t>份</w:t>
      </w:r>
      <w:r>
        <w:rPr>
          <w:rFonts w:hint="eastAsia"/>
        </w:rPr>
        <w:t>；</w:t>
      </w:r>
      <w:r>
        <w:rPr>
          <w:rFonts w:hint="eastAsia"/>
          <w:b/>
          <w:bCs/>
          <w:u w:val="single"/>
        </w:rPr>
        <w:t>项目信息表须严格按照《大学生创新创业训练计划项目信息</w:t>
      </w:r>
      <w:r w:rsidR="00CD11D1">
        <w:rPr>
          <w:rFonts w:hint="eastAsia"/>
          <w:b/>
          <w:bCs/>
          <w:u w:val="single"/>
        </w:rPr>
        <w:t>表</w:t>
      </w:r>
      <w:r>
        <w:rPr>
          <w:rFonts w:hint="eastAsia"/>
          <w:b/>
          <w:bCs/>
          <w:u w:val="single"/>
        </w:rPr>
        <w:t>》有关填写说明填写，不得错漏</w:t>
      </w:r>
      <w:r w:rsidRPr="007729A8">
        <w:rPr>
          <w:rFonts w:hint="eastAsia"/>
        </w:rPr>
        <w:t>。</w:t>
      </w:r>
    </w:p>
    <w:p w:rsidR="00A51E6F" w:rsidRDefault="009D0402">
      <w:pPr>
        <w:spacing w:line="600" w:lineRule="exact"/>
        <w:ind w:firstLineChars="200" w:firstLine="632"/>
      </w:pPr>
      <w:r>
        <w:rPr>
          <w:rFonts w:hint="eastAsia"/>
        </w:rPr>
        <w:t>2.</w:t>
      </w:r>
      <w:r>
        <w:rPr>
          <w:rFonts w:hint="eastAsia"/>
        </w:rPr>
        <w:t>大学生创新创业训练计划</w:t>
      </w:r>
      <w:r>
        <w:rPr>
          <w:rFonts w:hint="eastAsia"/>
          <w:color w:val="FF0000"/>
        </w:rPr>
        <w:t>申请书（附件</w:t>
      </w:r>
      <w:r w:rsidR="00CD11D1">
        <w:rPr>
          <w:color w:val="FF0000"/>
        </w:rPr>
        <w:t>2</w:t>
      </w:r>
      <w:r>
        <w:rPr>
          <w:rFonts w:hint="eastAsia"/>
          <w:color w:val="FF0000"/>
        </w:rPr>
        <w:t>）</w:t>
      </w:r>
      <w:r>
        <w:rPr>
          <w:rFonts w:hint="eastAsia"/>
          <w:color w:val="FF0000"/>
        </w:rPr>
        <w:t>Word</w:t>
      </w:r>
      <w:r>
        <w:rPr>
          <w:rFonts w:hint="eastAsia"/>
          <w:color w:val="FF0000"/>
        </w:rPr>
        <w:t>版，每个项目</w:t>
      </w:r>
      <w:r>
        <w:rPr>
          <w:rFonts w:hint="eastAsia"/>
          <w:color w:val="FF0000"/>
        </w:rPr>
        <w:t>1</w:t>
      </w:r>
      <w:r>
        <w:rPr>
          <w:rFonts w:hint="eastAsia"/>
          <w:color w:val="FF0000"/>
        </w:rPr>
        <w:t>份</w:t>
      </w:r>
      <w:r>
        <w:rPr>
          <w:rFonts w:hint="eastAsia"/>
        </w:rPr>
        <w:t>；</w:t>
      </w:r>
      <w:r>
        <w:rPr>
          <w:rFonts w:hint="eastAsia"/>
          <w:u w:val="single"/>
        </w:rPr>
        <w:t>如申报项目为</w:t>
      </w:r>
      <w:r>
        <w:rPr>
          <w:rFonts w:hint="eastAsia"/>
          <w:color w:val="FF0000"/>
          <w:u w:val="single"/>
        </w:rPr>
        <w:t>创业实践类</w:t>
      </w:r>
      <w:r>
        <w:rPr>
          <w:rFonts w:hint="eastAsia"/>
          <w:u w:val="single"/>
        </w:rPr>
        <w:t>项目的，另附该项目的商业策划书</w:t>
      </w:r>
      <w:r>
        <w:rPr>
          <w:rFonts w:hint="eastAsia"/>
          <w:u w:val="single"/>
        </w:rPr>
        <w:t>Word</w:t>
      </w:r>
      <w:r>
        <w:rPr>
          <w:rFonts w:hint="eastAsia"/>
          <w:u w:val="single"/>
        </w:rPr>
        <w:t>版</w:t>
      </w:r>
      <w:r>
        <w:rPr>
          <w:rFonts w:hint="eastAsia"/>
        </w:rPr>
        <w:t>。</w:t>
      </w:r>
    </w:p>
    <w:p w:rsidR="00A51E6F" w:rsidRDefault="009D0402">
      <w:pPr>
        <w:spacing w:line="600" w:lineRule="exact"/>
        <w:ind w:firstLineChars="200" w:firstLine="634"/>
        <w:rPr>
          <w:rFonts w:ascii="楷体_GB2312" w:eastAsia="楷体_GB2312"/>
          <w:b/>
        </w:rPr>
      </w:pPr>
      <w:r>
        <w:rPr>
          <w:rFonts w:ascii="楷体_GB2312" w:eastAsia="楷体_GB2312" w:hint="eastAsia"/>
          <w:b/>
        </w:rPr>
        <w:t>（二）申报办法</w:t>
      </w:r>
    </w:p>
    <w:p w:rsidR="00A51E6F" w:rsidRDefault="009D0402">
      <w:pPr>
        <w:spacing w:line="600" w:lineRule="exact"/>
        <w:ind w:firstLineChars="200" w:firstLine="632"/>
      </w:pPr>
      <w:r>
        <w:rPr>
          <w:rFonts w:hint="eastAsia"/>
          <w:color w:val="FF0000"/>
        </w:rPr>
        <w:t>省级</w:t>
      </w:r>
      <w:r>
        <w:rPr>
          <w:color w:val="FF0000"/>
        </w:rPr>
        <w:t>大学生创新创业训练计划</w:t>
      </w:r>
      <w:r>
        <w:rPr>
          <w:rFonts w:hint="eastAsia"/>
          <w:color w:val="FF0000"/>
        </w:rPr>
        <w:t>申报以电子方式报送</w:t>
      </w:r>
      <w:r>
        <w:rPr>
          <w:rFonts w:hint="eastAsia"/>
        </w:rPr>
        <w:t>，将以上材料发至邮箱</w:t>
      </w:r>
      <w:r w:rsidR="00EB73AA">
        <w:rPr>
          <w:b/>
          <w:bCs/>
          <w:u w:val="single"/>
        </w:rPr>
        <w:t>407341582</w:t>
      </w:r>
      <w:r>
        <w:rPr>
          <w:rFonts w:hint="eastAsia"/>
          <w:b/>
          <w:bCs/>
          <w:u w:val="single"/>
        </w:rPr>
        <w:t>@</w:t>
      </w:r>
      <w:r w:rsidR="00EB73AA">
        <w:rPr>
          <w:rFonts w:hint="eastAsia"/>
          <w:b/>
          <w:bCs/>
          <w:u w:val="single"/>
        </w:rPr>
        <w:t>qq.</w:t>
      </w:r>
      <w:r>
        <w:rPr>
          <w:rFonts w:hint="eastAsia"/>
          <w:b/>
          <w:bCs/>
          <w:u w:val="single"/>
        </w:rPr>
        <w:t>com</w:t>
      </w:r>
      <w:r>
        <w:rPr>
          <w:rFonts w:hint="eastAsia"/>
        </w:rPr>
        <w:t>，不再报送纸质材料。</w:t>
      </w:r>
    </w:p>
    <w:p w:rsidR="00A51E6F" w:rsidRDefault="009D0402">
      <w:pPr>
        <w:spacing w:line="600" w:lineRule="exact"/>
        <w:ind w:firstLineChars="200" w:firstLine="634"/>
      </w:pPr>
      <w:r w:rsidRPr="00CF5693">
        <w:rPr>
          <w:rFonts w:hint="eastAsia"/>
          <w:b/>
        </w:rPr>
        <w:t>申报国家级</w:t>
      </w:r>
      <w:r w:rsidRPr="00CF5693">
        <w:rPr>
          <w:b/>
        </w:rPr>
        <w:t>大学生创新创业训练计划</w:t>
      </w:r>
      <w:r>
        <w:rPr>
          <w:rFonts w:hint="eastAsia"/>
        </w:rPr>
        <w:t>的高校，还</w:t>
      </w:r>
      <w:r w:rsidRPr="00CF5693">
        <w:rPr>
          <w:rFonts w:hint="eastAsia"/>
          <w:b/>
        </w:rPr>
        <w:t>需登录“国家级大学生创新创业训练计划平台”完成项目网络报送（网址</w:t>
      </w:r>
      <w:r w:rsidRPr="00CF5693">
        <w:rPr>
          <w:rFonts w:hint="eastAsia"/>
          <w:b/>
          <w:u w:val="single"/>
        </w:rPr>
        <w:t>http://gjcxcy.bjtu.edu.cn/</w:t>
      </w:r>
      <w:r w:rsidRPr="00CF5693">
        <w:rPr>
          <w:rFonts w:hint="eastAsia"/>
          <w:b/>
        </w:rPr>
        <w:t>）。</w:t>
      </w:r>
      <w:r>
        <w:rPr>
          <w:rFonts w:hint="eastAsia"/>
        </w:rPr>
        <w:t>各</w:t>
      </w:r>
      <w:r w:rsidR="00EB73AA">
        <w:rPr>
          <w:rFonts w:hint="eastAsia"/>
        </w:rPr>
        <w:t>项目</w:t>
      </w:r>
      <w:r>
        <w:rPr>
          <w:rFonts w:hint="eastAsia"/>
        </w:rPr>
        <w:t>负责人，根据操作指南要求，登陆后按要求填报国家级项目。</w:t>
      </w:r>
    </w:p>
    <w:p w:rsidR="00A51E6F" w:rsidRDefault="009D0402">
      <w:pPr>
        <w:spacing w:line="600" w:lineRule="exact"/>
        <w:ind w:firstLineChars="200" w:firstLine="632"/>
      </w:pPr>
      <w:r w:rsidRPr="00117FCD">
        <w:rPr>
          <w:rFonts w:hint="eastAsia"/>
          <w:color w:val="FF0000"/>
        </w:rPr>
        <w:t>报送截止时间为</w:t>
      </w:r>
      <w:r w:rsidRPr="00117FCD">
        <w:rPr>
          <w:rFonts w:hint="eastAsia"/>
          <w:color w:val="FF0000"/>
        </w:rPr>
        <w:t>5</w:t>
      </w:r>
      <w:r w:rsidRPr="00117FCD">
        <w:rPr>
          <w:rFonts w:hint="eastAsia"/>
          <w:color w:val="FF0000"/>
        </w:rPr>
        <w:t>月</w:t>
      </w:r>
      <w:r w:rsidRPr="00117FCD">
        <w:rPr>
          <w:rFonts w:hint="eastAsia"/>
          <w:color w:val="FF0000"/>
        </w:rPr>
        <w:t>2</w:t>
      </w:r>
      <w:r w:rsidR="00886BE3">
        <w:rPr>
          <w:color w:val="FF0000"/>
        </w:rPr>
        <w:t>3</w:t>
      </w:r>
      <w:r w:rsidRPr="00117FCD">
        <w:rPr>
          <w:rFonts w:hint="eastAsia"/>
          <w:color w:val="FF0000"/>
        </w:rPr>
        <w:t>日</w:t>
      </w:r>
      <w:r>
        <w:rPr>
          <w:rFonts w:hint="eastAsia"/>
        </w:rPr>
        <w:t>，逾期或未按要求完成网络填报的，视作放弃申报。</w:t>
      </w:r>
    </w:p>
    <w:p w:rsidR="00A51E6F" w:rsidRDefault="009D0402">
      <w:pPr>
        <w:spacing w:line="600" w:lineRule="exact"/>
        <w:ind w:firstLineChars="200" w:firstLine="632"/>
        <w:rPr>
          <w:rFonts w:ascii="黑体" w:eastAsia="黑体" w:hAnsi="黑体"/>
        </w:rPr>
      </w:pPr>
      <w:r>
        <w:rPr>
          <w:rFonts w:ascii="黑体" w:eastAsia="黑体" w:hAnsi="黑体" w:hint="eastAsia"/>
        </w:rPr>
        <w:t>五、有关要求</w:t>
      </w:r>
    </w:p>
    <w:p w:rsidR="00A51E6F" w:rsidRDefault="009D0402">
      <w:pPr>
        <w:spacing w:line="600" w:lineRule="exact"/>
        <w:ind w:firstLineChars="200" w:firstLine="632"/>
      </w:pPr>
      <w:r>
        <w:rPr>
          <w:rFonts w:hint="eastAsia"/>
        </w:rPr>
        <w:t>1.</w:t>
      </w:r>
      <w:r>
        <w:rPr>
          <w:rFonts w:hint="eastAsia"/>
        </w:rPr>
        <w:t>为贯彻落</w:t>
      </w:r>
      <w:proofErr w:type="gramStart"/>
      <w:r>
        <w:rPr>
          <w:rFonts w:hint="eastAsia"/>
        </w:rPr>
        <w:t>实习近</w:t>
      </w:r>
      <w:proofErr w:type="gramEnd"/>
      <w:r>
        <w:rPr>
          <w:rFonts w:hint="eastAsia"/>
        </w:rPr>
        <w:t>平总书记给第三届中国“互联网</w:t>
      </w:r>
      <w:r>
        <w:rPr>
          <w:rFonts w:hint="eastAsia"/>
        </w:rPr>
        <w:t>+</w:t>
      </w:r>
      <w:r>
        <w:rPr>
          <w:rFonts w:hint="eastAsia"/>
        </w:rPr>
        <w:t>”大学生创新创业大赛“青年红色筑梦之旅”大学生重要回信精神，各高校要积极组织与乡村振兴、扶贫脱贫相关的国家级、省级、校级</w:t>
      </w:r>
      <w:r>
        <w:rPr>
          <w:rFonts w:hint="eastAsia"/>
        </w:rPr>
        <w:lastRenderedPageBreak/>
        <w:t>大学生创新创业训练计划项目参加“青年红色筑梦之旅”活动。参加“青年红色筑梦之旅”活动的项目团队根据《教育部关于举办第四届中国“互联网</w:t>
      </w:r>
      <w:r>
        <w:rPr>
          <w:rFonts w:hint="eastAsia"/>
        </w:rPr>
        <w:t>+</w:t>
      </w:r>
      <w:r>
        <w:rPr>
          <w:rFonts w:hint="eastAsia"/>
        </w:rPr>
        <w:t>”大学生创新创业大赛的通知》要求，登录全国大学生创业服务网进行报名。</w:t>
      </w:r>
    </w:p>
    <w:p w:rsidR="00A51E6F" w:rsidRDefault="00097B1F">
      <w:pPr>
        <w:spacing w:line="600" w:lineRule="exact"/>
        <w:ind w:firstLineChars="200" w:firstLine="632"/>
      </w:pPr>
      <w:r>
        <w:t>2</w:t>
      </w:r>
      <w:bookmarkStart w:id="0" w:name="_GoBack"/>
      <w:bookmarkEnd w:id="0"/>
      <w:r w:rsidR="009D0402">
        <w:rPr>
          <w:rFonts w:hint="eastAsia"/>
        </w:rPr>
        <w:t>.</w:t>
      </w:r>
      <w:r w:rsidR="009D0402">
        <w:rPr>
          <w:rFonts w:hint="eastAsia"/>
        </w:rPr>
        <w:t>各高校要加强对省级大学生创新创业训练计划项目的管理，组织好已立项省级、国家级项目的检查验收、成效总结和成果推广等工作。各高校实施工作情况将作为省级立项限额分配的重要参考。</w:t>
      </w:r>
    </w:p>
    <w:p w:rsidR="00A51E6F" w:rsidRDefault="009D0402">
      <w:pPr>
        <w:spacing w:line="600" w:lineRule="exact"/>
        <w:ind w:firstLineChars="200" w:firstLine="632"/>
      </w:pPr>
      <w:r>
        <w:rPr>
          <w:rFonts w:hint="eastAsia"/>
        </w:rPr>
        <w:t>本文附件不印发纸质版，</w:t>
      </w:r>
      <w:proofErr w:type="gramStart"/>
      <w:r>
        <w:rPr>
          <w:rFonts w:hint="eastAsia"/>
        </w:rPr>
        <w:t>请各</w:t>
      </w:r>
      <w:r w:rsidR="00EB73AA">
        <w:rPr>
          <w:rFonts w:hint="eastAsia"/>
        </w:rPr>
        <w:t>项</w:t>
      </w:r>
      <w:proofErr w:type="gramEnd"/>
      <w:r w:rsidR="00EB73AA">
        <w:rPr>
          <w:rFonts w:hint="eastAsia"/>
        </w:rPr>
        <w:t>目负责人</w:t>
      </w:r>
      <w:r>
        <w:rPr>
          <w:rFonts w:hint="eastAsia"/>
        </w:rPr>
        <w:t>在</w:t>
      </w:r>
      <w:r w:rsidR="00EB73AA">
        <w:rPr>
          <w:rFonts w:hint="eastAsia"/>
        </w:rPr>
        <w:t>创新创业学院网站（</w:t>
      </w:r>
      <w:r w:rsidR="00EB73AA" w:rsidRPr="00EB73AA">
        <w:t>http://new.1957.cn//plus/list.php?tid=263</w:t>
      </w:r>
      <w:r w:rsidR="00EB73AA">
        <w:rPr>
          <w:rFonts w:hint="eastAsia"/>
        </w:rPr>
        <w:t>）</w:t>
      </w:r>
      <w:r>
        <w:rPr>
          <w:rFonts w:hint="eastAsia"/>
        </w:rPr>
        <w:t>下载。联系人：</w:t>
      </w:r>
      <w:r w:rsidR="00EB73AA">
        <w:rPr>
          <w:rFonts w:hint="eastAsia"/>
        </w:rPr>
        <w:t>创新创业学院，杨柳</w:t>
      </w:r>
      <w:r>
        <w:rPr>
          <w:rFonts w:hint="eastAsia"/>
        </w:rPr>
        <w:t>，联系电话：</w:t>
      </w:r>
      <w:r>
        <w:rPr>
          <w:rFonts w:hint="eastAsia"/>
        </w:rPr>
        <w:t>027-</w:t>
      </w:r>
      <w:r w:rsidR="00EB73AA">
        <w:t>81695569</w:t>
      </w:r>
      <w:r>
        <w:rPr>
          <w:rFonts w:hint="eastAsia"/>
        </w:rPr>
        <w:t>。</w:t>
      </w:r>
    </w:p>
    <w:p w:rsidR="00A51E6F" w:rsidRDefault="00A51E6F">
      <w:pPr>
        <w:spacing w:line="600" w:lineRule="exact"/>
        <w:ind w:firstLineChars="200" w:firstLine="632"/>
      </w:pPr>
    </w:p>
    <w:p w:rsidR="00A51E6F" w:rsidRDefault="009D0402">
      <w:pPr>
        <w:spacing w:line="600" w:lineRule="exact"/>
        <w:ind w:firstLineChars="200" w:firstLine="632"/>
      </w:pPr>
      <w:r>
        <w:rPr>
          <w:rFonts w:hint="eastAsia"/>
        </w:rPr>
        <w:t>附件：</w:t>
      </w:r>
      <w:r w:rsidR="00EB73AA">
        <w:t xml:space="preserve"> </w:t>
      </w:r>
    </w:p>
    <w:p w:rsidR="00A51E6F" w:rsidRDefault="00EB73AA">
      <w:pPr>
        <w:spacing w:line="600" w:lineRule="exact"/>
        <w:ind w:firstLineChars="497" w:firstLine="1570"/>
      </w:pPr>
      <w:r>
        <w:t>1</w:t>
      </w:r>
      <w:r w:rsidR="009D0402">
        <w:rPr>
          <w:rFonts w:hint="eastAsia"/>
        </w:rPr>
        <w:t>.</w:t>
      </w:r>
      <w:r w:rsidR="009D0402">
        <w:rPr>
          <w:rFonts w:hint="eastAsia"/>
        </w:rPr>
        <w:t>湖北省大学生创新创业训练计划项目信息表</w:t>
      </w:r>
    </w:p>
    <w:p w:rsidR="00A51E6F" w:rsidRDefault="00EB73AA">
      <w:pPr>
        <w:spacing w:line="600" w:lineRule="exact"/>
        <w:ind w:firstLineChars="497" w:firstLine="1570"/>
      </w:pPr>
      <w:r>
        <w:t>2</w:t>
      </w:r>
      <w:r w:rsidR="009D0402">
        <w:rPr>
          <w:rFonts w:hint="eastAsia"/>
        </w:rPr>
        <w:t>.</w:t>
      </w:r>
      <w:r w:rsidR="009D0402">
        <w:rPr>
          <w:rFonts w:hint="eastAsia"/>
        </w:rPr>
        <w:t>湖北省大学生创新创业训练计划申请书</w:t>
      </w:r>
    </w:p>
    <w:p w:rsidR="006E09DE" w:rsidRDefault="006E09DE">
      <w:pPr>
        <w:spacing w:line="600" w:lineRule="exact"/>
        <w:ind w:firstLineChars="497" w:firstLine="1570"/>
      </w:pPr>
      <w:r>
        <w:rPr>
          <w:rFonts w:hint="eastAsia"/>
        </w:rPr>
        <w:t>3</w:t>
      </w:r>
      <w:r>
        <w:t>.</w:t>
      </w:r>
      <w:r w:rsidRPr="006E09DE">
        <w:rPr>
          <w:rFonts w:hint="eastAsia"/>
        </w:rPr>
        <w:t xml:space="preserve"> </w:t>
      </w:r>
      <w:r w:rsidRPr="006E09DE">
        <w:rPr>
          <w:rFonts w:hint="eastAsia"/>
        </w:rPr>
        <w:t>关于</w:t>
      </w:r>
      <w:r w:rsidRPr="006E09DE">
        <w:rPr>
          <w:rFonts w:hint="eastAsia"/>
        </w:rPr>
        <w:t>2018</w:t>
      </w:r>
      <w:r w:rsidRPr="006E09DE">
        <w:rPr>
          <w:rFonts w:hint="eastAsia"/>
        </w:rPr>
        <w:t>年国家级大学生创新创业训练计划项目网络平台报送操作指南</w:t>
      </w:r>
    </w:p>
    <w:p w:rsidR="00A51E6F" w:rsidRDefault="00A51E6F">
      <w:pPr>
        <w:spacing w:line="600" w:lineRule="exact"/>
        <w:ind w:firstLine="645"/>
        <w:jc w:val="right"/>
        <w:rPr>
          <w:rFonts w:ascii="仿宋" w:eastAsia="仿宋" w:hAnsi="仿宋"/>
          <w:szCs w:val="32"/>
        </w:rPr>
      </w:pPr>
    </w:p>
    <w:p w:rsidR="00A51E6F" w:rsidRDefault="00A51E6F" w:rsidP="006E09DE">
      <w:pPr>
        <w:spacing w:line="520" w:lineRule="exact"/>
        <w:rPr>
          <w:rFonts w:ascii="仿宋" w:eastAsia="仿宋" w:hAnsi="仿宋"/>
          <w:szCs w:val="32"/>
        </w:rPr>
      </w:pPr>
    </w:p>
    <w:p w:rsidR="00A51E6F" w:rsidRDefault="009D0402">
      <w:pPr>
        <w:spacing w:line="520" w:lineRule="exact"/>
        <w:ind w:firstLineChars="239" w:firstLine="755"/>
        <w:rPr>
          <w:rFonts w:ascii="仿宋_GB2312" w:hAnsi="黑体"/>
          <w:szCs w:val="32"/>
        </w:rPr>
      </w:pPr>
      <w:r>
        <w:rPr>
          <w:rFonts w:ascii="仿宋_GB2312" w:hint="eastAsia"/>
          <w:szCs w:val="32"/>
        </w:rPr>
        <w:t xml:space="preserve">                            </w:t>
      </w:r>
      <w:r w:rsidR="00EB73AA">
        <w:rPr>
          <w:rFonts w:ascii="仿宋_GB2312"/>
          <w:szCs w:val="32"/>
        </w:rPr>
        <w:t xml:space="preserve">   </w:t>
      </w:r>
      <w:r w:rsidR="00E8775D">
        <w:rPr>
          <w:rFonts w:ascii="仿宋_GB2312"/>
          <w:szCs w:val="32"/>
        </w:rPr>
        <w:t xml:space="preserve"> </w:t>
      </w:r>
      <w:r w:rsidR="00EB73AA">
        <w:rPr>
          <w:rFonts w:ascii="仿宋_GB2312" w:hint="eastAsia"/>
          <w:szCs w:val="32"/>
        </w:rPr>
        <w:t>创新创业学院</w:t>
      </w:r>
    </w:p>
    <w:p w:rsidR="00A51E6F" w:rsidRDefault="009D0402" w:rsidP="00454769">
      <w:pPr>
        <w:spacing w:line="520" w:lineRule="exact"/>
      </w:pPr>
      <w:r>
        <w:rPr>
          <w:rFonts w:ascii="仿宋_GB2312" w:hAnsi="黑体" w:hint="eastAsia"/>
          <w:szCs w:val="32"/>
        </w:rPr>
        <w:t xml:space="preserve">                                   2018年5</w:t>
      </w:r>
      <w:r w:rsidR="006E09DE">
        <w:rPr>
          <w:rFonts w:ascii="仿宋_GB2312" w:hAnsi="黑体" w:hint="eastAsia"/>
          <w:szCs w:val="32"/>
        </w:rPr>
        <w:t>月2</w:t>
      </w:r>
      <w:r w:rsidR="006E09DE">
        <w:rPr>
          <w:rFonts w:ascii="仿宋_GB2312" w:hAnsi="黑体"/>
          <w:szCs w:val="32"/>
        </w:rPr>
        <w:t>1</w:t>
      </w:r>
      <w:r w:rsidR="006E09DE">
        <w:rPr>
          <w:rFonts w:ascii="仿宋_GB2312" w:hAnsi="黑体" w:hint="eastAsia"/>
          <w:szCs w:val="32"/>
        </w:rPr>
        <w:t>日</w:t>
      </w:r>
    </w:p>
    <w:sectPr w:rsidR="00A51E6F">
      <w:footerReference w:type="even" r:id="rId7"/>
      <w:footerReference w:type="default" r:id="rId8"/>
      <w:pgSz w:w="11906" w:h="16838"/>
      <w:pgMar w:top="1928" w:right="1474" w:bottom="1531" w:left="1588" w:header="851" w:footer="1247" w:gutter="0"/>
      <w:cols w:space="425"/>
      <w:titlePg/>
      <w:docGrid w:type="linesAndChars" w:linePitch="60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2E1" w:rsidRDefault="000652E1">
      <w:r>
        <w:separator/>
      </w:r>
    </w:p>
  </w:endnote>
  <w:endnote w:type="continuationSeparator" w:id="0">
    <w:p w:rsidR="000652E1" w:rsidRDefault="0006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E6F" w:rsidRDefault="009D0402">
    <w:pPr>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51E6F" w:rsidRDefault="00A51E6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E6F" w:rsidRDefault="00A51E6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2E1" w:rsidRDefault="000652E1">
      <w:r>
        <w:separator/>
      </w:r>
    </w:p>
  </w:footnote>
  <w:footnote w:type="continuationSeparator" w:id="0">
    <w:p w:rsidR="000652E1" w:rsidRDefault="00065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5"/>
  <w:drawingGridHorizontalSpacing w:val="315"/>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20473"/>
    <w:rsid w:val="00000B00"/>
    <w:rsid w:val="000016DF"/>
    <w:rsid w:val="00050265"/>
    <w:rsid w:val="00055255"/>
    <w:rsid w:val="000556C3"/>
    <w:rsid w:val="000652E1"/>
    <w:rsid w:val="0009234F"/>
    <w:rsid w:val="0009419B"/>
    <w:rsid w:val="00097B1F"/>
    <w:rsid w:val="000B454F"/>
    <w:rsid w:val="000C78B7"/>
    <w:rsid w:val="000E39A5"/>
    <w:rsid w:val="00117FCD"/>
    <w:rsid w:val="0013064E"/>
    <w:rsid w:val="001357E4"/>
    <w:rsid w:val="00184A92"/>
    <w:rsid w:val="00192C44"/>
    <w:rsid w:val="001C2BB0"/>
    <w:rsid w:val="00253B12"/>
    <w:rsid w:val="00270F64"/>
    <w:rsid w:val="0028020E"/>
    <w:rsid w:val="002919E9"/>
    <w:rsid w:val="002C1716"/>
    <w:rsid w:val="002C3415"/>
    <w:rsid w:val="002D6ED6"/>
    <w:rsid w:val="002E386C"/>
    <w:rsid w:val="002E3B43"/>
    <w:rsid w:val="002E45B2"/>
    <w:rsid w:val="002E5A1E"/>
    <w:rsid w:val="00327E54"/>
    <w:rsid w:val="00356DB6"/>
    <w:rsid w:val="00360461"/>
    <w:rsid w:val="00371BC5"/>
    <w:rsid w:val="003A053E"/>
    <w:rsid w:val="003B2828"/>
    <w:rsid w:val="003B351E"/>
    <w:rsid w:val="003D75B3"/>
    <w:rsid w:val="003F733D"/>
    <w:rsid w:val="003F7BE1"/>
    <w:rsid w:val="0040003F"/>
    <w:rsid w:val="00405A84"/>
    <w:rsid w:val="00447D2F"/>
    <w:rsid w:val="00454769"/>
    <w:rsid w:val="00496F37"/>
    <w:rsid w:val="004C014F"/>
    <w:rsid w:val="004E6380"/>
    <w:rsid w:val="00522A6F"/>
    <w:rsid w:val="005842AC"/>
    <w:rsid w:val="005A5C90"/>
    <w:rsid w:val="005E0D20"/>
    <w:rsid w:val="005F0A3D"/>
    <w:rsid w:val="00647529"/>
    <w:rsid w:val="00671180"/>
    <w:rsid w:val="006A004F"/>
    <w:rsid w:val="006E09DE"/>
    <w:rsid w:val="006E6A05"/>
    <w:rsid w:val="006F05A1"/>
    <w:rsid w:val="006F4AA5"/>
    <w:rsid w:val="00727667"/>
    <w:rsid w:val="00733A0E"/>
    <w:rsid w:val="007634AC"/>
    <w:rsid w:val="007729A8"/>
    <w:rsid w:val="007B433F"/>
    <w:rsid w:val="007B71C4"/>
    <w:rsid w:val="007E607B"/>
    <w:rsid w:val="007F18B0"/>
    <w:rsid w:val="00810DC8"/>
    <w:rsid w:val="00821BE1"/>
    <w:rsid w:val="0083036D"/>
    <w:rsid w:val="00836290"/>
    <w:rsid w:val="0085419F"/>
    <w:rsid w:val="00881DDC"/>
    <w:rsid w:val="00886BE3"/>
    <w:rsid w:val="008C79C6"/>
    <w:rsid w:val="008D1BBE"/>
    <w:rsid w:val="008F163C"/>
    <w:rsid w:val="008F263E"/>
    <w:rsid w:val="008F72F0"/>
    <w:rsid w:val="00983A0A"/>
    <w:rsid w:val="009D0402"/>
    <w:rsid w:val="009D4872"/>
    <w:rsid w:val="009E1CF0"/>
    <w:rsid w:val="009E294C"/>
    <w:rsid w:val="009F2B83"/>
    <w:rsid w:val="00A03358"/>
    <w:rsid w:val="00A110EF"/>
    <w:rsid w:val="00A327E0"/>
    <w:rsid w:val="00A51E6F"/>
    <w:rsid w:val="00A72F6B"/>
    <w:rsid w:val="00A97C85"/>
    <w:rsid w:val="00A97F64"/>
    <w:rsid w:val="00AA41FF"/>
    <w:rsid w:val="00AA544A"/>
    <w:rsid w:val="00AB22BF"/>
    <w:rsid w:val="00AC46DA"/>
    <w:rsid w:val="00B10FD8"/>
    <w:rsid w:val="00B135BA"/>
    <w:rsid w:val="00B20473"/>
    <w:rsid w:val="00B23D33"/>
    <w:rsid w:val="00B7401B"/>
    <w:rsid w:val="00B875C7"/>
    <w:rsid w:val="00BB0C64"/>
    <w:rsid w:val="00BE6C3E"/>
    <w:rsid w:val="00C234BB"/>
    <w:rsid w:val="00C27E13"/>
    <w:rsid w:val="00C35B4E"/>
    <w:rsid w:val="00C61723"/>
    <w:rsid w:val="00C77C84"/>
    <w:rsid w:val="00C870AB"/>
    <w:rsid w:val="00CB732A"/>
    <w:rsid w:val="00CD11D1"/>
    <w:rsid w:val="00CE5189"/>
    <w:rsid w:val="00CF5693"/>
    <w:rsid w:val="00D0133E"/>
    <w:rsid w:val="00DA270F"/>
    <w:rsid w:val="00DE64CD"/>
    <w:rsid w:val="00E462B9"/>
    <w:rsid w:val="00E8775D"/>
    <w:rsid w:val="00EA61B1"/>
    <w:rsid w:val="00EB73AA"/>
    <w:rsid w:val="00EE370D"/>
    <w:rsid w:val="00F043C4"/>
    <w:rsid w:val="00F145C3"/>
    <w:rsid w:val="00FA1094"/>
    <w:rsid w:val="00FA2E7B"/>
    <w:rsid w:val="07F83F33"/>
    <w:rsid w:val="089A6E2A"/>
    <w:rsid w:val="0C462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35167"/>
  <w15:docId w15:val="{F1F570F5-BCC5-408B-814D-AA5433FB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576"/>
    </w:pPr>
  </w:style>
  <w:style w:type="paragraph" w:styleId="a4">
    <w:name w:val="Plain Text"/>
    <w:basedOn w:val="a"/>
    <w:rPr>
      <w:rFonts w:ascii="宋体" w:hAnsi="Courier New"/>
    </w:rPr>
  </w:style>
  <w:style w:type="paragraph" w:styleId="a5">
    <w:name w:val="Date"/>
    <w:basedOn w:val="a"/>
    <w:next w:val="a"/>
    <w:qFormat/>
    <w:rPr>
      <w:rFonts w:ascii="宋体" w:eastAsia="宋体"/>
      <w:sz w:val="28"/>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3">
    <w:name w:val="Body Text Indent 3"/>
    <w:basedOn w:val="a"/>
    <w:pPr>
      <w:spacing w:line="560" w:lineRule="exact"/>
      <w:ind w:firstLine="615"/>
    </w:pPr>
  </w:style>
  <w:style w:type="character" w:styleId="a9">
    <w:name w:val="page number"/>
    <w:basedOn w:val="a0"/>
    <w:qFormat/>
  </w:style>
  <w:style w:type="character" w:styleId="aa">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PC\AppData\Roaming\Microsoft\Templates\2015&#21150;&#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2015办函.dot</Template>
  <TotalTime>563</TotalTime>
  <Pages>4</Pages>
  <Words>286</Words>
  <Characters>1634</Characters>
  <Application>Microsoft Office Word</Application>
  <DocSecurity>0</DocSecurity>
  <Lines>13</Lines>
  <Paragraphs>3</Paragraphs>
  <ScaleCrop>false</ScaleCrop>
  <Company>湖北省教育厅</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文印室</dc:creator>
  <cp:lastModifiedBy>杨 柳</cp:lastModifiedBy>
  <cp:revision>21</cp:revision>
  <cp:lastPrinted>2018-05-18T07:07:00Z</cp:lastPrinted>
  <dcterms:created xsi:type="dcterms:W3CDTF">2018-05-17T02:46:00Z</dcterms:created>
  <dcterms:modified xsi:type="dcterms:W3CDTF">2018-05-21T13:33:00Z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