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武汉华夏理工学院首届校园体育文化节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-SA"/>
        </w:rPr>
        <w:t>师生同乐篮球比赛竞赛规程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一、主办、承办、协办单位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主办单位：武汉华夏理工学院体育运动委员会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承办单位：武汉华夏理工学院体育学院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协办单位：校工会、校团委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二、竞赛时间和地点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时间：2021年11月22日至26日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地点：体育馆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三、参赛队伍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（一）武汉华夏理工学院“华夏杯”篮球联赛冠军队；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（二）教工篮球俱乐部。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师生同乐篮球赛，执行“华夏杯”篮球联赛竞赛规则。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、奖励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办法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学生最佳球员奖杯，教工最佳球员奖杯。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六、裁判组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裁判长及裁判员由武汉华夏理工学院裁判俱乐部选派。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本竞赛规程由首届校园体育文化节组委会负责解释。未尽事宜，另行通知。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  <w:p>
    <w:pPr>
      <w:pStyle w:val="2"/>
      <w:tabs>
        <w:tab w:val="left" w:pos="3648"/>
        <w:tab w:val="clear" w:pos="4153"/>
      </w:tabs>
      <w:rPr>
        <w:rFonts w:hint="eastAsia" w:eastAsiaTheme="minorEastAsia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22A33"/>
    <w:rsid w:val="6D80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2021-10-29T06:50:00Z</dcterms:created>
  <dc:creator>Administrator</dc:creator>
  <cp:lastModifiedBy>Administrator</cp:lastModifiedBy>
  <cp:lastPrinted>2021-11-04T02:36:36Z</cp:lastPrinted>
  <dcterms:modified xsi:type="dcterms:W3CDTF">2021-11-04T02:37:57Z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3F03CABF51AC4C3297E25F75AD884ACD</vt:lpwstr>
  </property>
</Properties>
</file>